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36F" w:rsidRPr="0002336F" w:rsidRDefault="0002336F" w:rsidP="00966281">
      <w:pPr>
        <w:spacing w:before="80"/>
        <w:rPr>
          <w:rFonts w:ascii="Calibri" w:eastAsia="Times New Roman" w:hAnsi="Calibri" w:cs="Calibri"/>
          <w:b/>
          <w:bCs/>
          <w:color w:val="000000"/>
          <w:sz w:val="32"/>
          <w:szCs w:val="32"/>
          <w:lang w:eastAsia="sv-SE"/>
        </w:rPr>
      </w:pPr>
      <w:r w:rsidRPr="0002336F">
        <w:rPr>
          <w:rFonts w:ascii="Calibri" w:eastAsia="Times New Roman" w:hAnsi="Calibri" w:cs="Calibri"/>
          <w:b/>
          <w:bCs/>
          <w:color w:val="000000"/>
          <w:sz w:val="32"/>
          <w:szCs w:val="32"/>
          <w:lang w:eastAsia="sv-SE"/>
        </w:rPr>
        <w:t xml:space="preserve">Möbelelvalet är ett nytt exempel på kommunens brist på vilja </w:t>
      </w:r>
      <w:r w:rsidR="007C3A60">
        <w:rPr>
          <w:rFonts w:ascii="Calibri" w:eastAsia="Times New Roman" w:hAnsi="Calibri" w:cs="Calibri"/>
          <w:b/>
          <w:bCs/>
          <w:color w:val="000000"/>
          <w:sz w:val="32"/>
          <w:szCs w:val="32"/>
          <w:lang w:eastAsia="sv-SE"/>
        </w:rPr>
        <w:t xml:space="preserve">att </w:t>
      </w:r>
      <w:r w:rsidRPr="0002336F">
        <w:rPr>
          <w:rFonts w:ascii="Calibri" w:eastAsia="Times New Roman" w:hAnsi="Calibri" w:cs="Calibri"/>
          <w:b/>
          <w:bCs/>
          <w:color w:val="000000"/>
          <w:sz w:val="32"/>
          <w:szCs w:val="32"/>
          <w:lang w:eastAsia="sv-SE"/>
        </w:rPr>
        <w:t xml:space="preserve">tillgodose boulespelarnas behov </w:t>
      </w:r>
    </w:p>
    <w:p w:rsidR="006F4002" w:rsidRPr="006F4002" w:rsidRDefault="006F4002" w:rsidP="00966281">
      <w:pPr>
        <w:spacing w:before="80"/>
        <w:rPr>
          <w:rFonts w:ascii="Calibri" w:eastAsia="Times New Roman" w:hAnsi="Calibri" w:cs="Calibri"/>
          <w:bCs/>
          <w:color w:val="000000"/>
          <w:sz w:val="24"/>
          <w:szCs w:val="24"/>
          <w:lang w:eastAsia="sv-SE"/>
        </w:rPr>
      </w:pPr>
      <w:r w:rsidRPr="006F4002">
        <w:rPr>
          <w:rFonts w:ascii="Calibri" w:eastAsia="Times New Roman" w:hAnsi="Calibri" w:cs="Calibri"/>
          <w:bCs/>
          <w:color w:val="000000"/>
          <w:sz w:val="24"/>
          <w:szCs w:val="24"/>
          <w:lang w:eastAsia="sv-SE"/>
        </w:rPr>
        <w:t xml:space="preserve">I nedanstående mejl framgår hur alliansen på alla sätt protesterat mot kommunens (Mikael Johanssons) </w:t>
      </w:r>
      <w:r w:rsidR="0002336F">
        <w:rPr>
          <w:rFonts w:ascii="Calibri" w:eastAsia="Times New Roman" w:hAnsi="Calibri" w:cs="Calibri"/>
          <w:bCs/>
          <w:color w:val="000000"/>
          <w:sz w:val="24"/>
          <w:szCs w:val="24"/>
          <w:lang w:eastAsia="sv-SE"/>
        </w:rPr>
        <w:t>val av möbler.</w:t>
      </w:r>
    </w:p>
    <w:p w:rsidR="006F4002" w:rsidRPr="006F4002" w:rsidRDefault="0079511C" w:rsidP="00966281">
      <w:pPr>
        <w:spacing w:before="80"/>
        <w:rPr>
          <w:rFonts w:ascii="Calibri" w:eastAsia="Times New Roman" w:hAnsi="Calibri" w:cs="Calibri"/>
          <w:bCs/>
          <w:color w:val="000000"/>
          <w:sz w:val="24"/>
          <w:szCs w:val="24"/>
          <w:lang w:eastAsia="sv-SE"/>
        </w:rPr>
      </w:pPr>
      <w:r>
        <w:rPr>
          <w:rFonts w:ascii="Calibri" w:eastAsia="Times New Roman" w:hAnsi="Calibri" w:cs="Calibri"/>
          <w:bCs/>
          <w:color w:val="000000"/>
          <w:sz w:val="24"/>
          <w:szCs w:val="24"/>
          <w:lang w:eastAsia="sv-SE"/>
        </w:rPr>
        <w:t>M</w:t>
      </w:r>
      <w:r w:rsidR="0002336F">
        <w:rPr>
          <w:rFonts w:ascii="Calibri" w:eastAsia="Times New Roman" w:hAnsi="Calibri" w:cs="Calibri"/>
          <w:bCs/>
          <w:color w:val="000000"/>
          <w:sz w:val="24"/>
          <w:szCs w:val="24"/>
          <w:lang w:eastAsia="sv-SE"/>
        </w:rPr>
        <w:t>ellan valet av</w:t>
      </w:r>
      <w:r w:rsidR="006F4002">
        <w:rPr>
          <w:rFonts w:ascii="Calibri" w:eastAsia="Times New Roman" w:hAnsi="Calibri" w:cs="Calibri"/>
          <w:bCs/>
          <w:color w:val="000000"/>
          <w:sz w:val="24"/>
          <w:szCs w:val="24"/>
          <w:lang w:eastAsia="sv-SE"/>
        </w:rPr>
        <w:t xml:space="preserve"> kommunens ultimatum att få utställda provmöbler</w:t>
      </w:r>
      <w:r w:rsidR="003F531D">
        <w:rPr>
          <w:rFonts w:ascii="Calibri" w:eastAsia="Times New Roman" w:hAnsi="Calibri" w:cs="Calibri"/>
          <w:bCs/>
          <w:color w:val="000000"/>
          <w:sz w:val="24"/>
          <w:szCs w:val="24"/>
          <w:lang w:eastAsia="sv-SE"/>
        </w:rPr>
        <w:t xml:space="preserve"> i </w:t>
      </w:r>
      <w:r w:rsidR="007C3A60">
        <w:rPr>
          <w:rFonts w:ascii="Calibri" w:eastAsia="Times New Roman" w:hAnsi="Calibri" w:cs="Calibri"/>
          <w:bCs/>
          <w:color w:val="000000"/>
          <w:sz w:val="24"/>
          <w:szCs w:val="24"/>
          <w:lang w:eastAsia="sv-SE"/>
        </w:rPr>
        <w:t xml:space="preserve">hela </w:t>
      </w:r>
      <w:r w:rsidR="003F531D">
        <w:rPr>
          <w:rFonts w:ascii="Calibri" w:eastAsia="Times New Roman" w:hAnsi="Calibri" w:cs="Calibri"/>
          <w:bCs/>
          <w:color w:val="000000"/>
          <w:sz w:val="24"/>
          <w:szCs w:val="24"/>
          <w:lang w:eastAsia="sv-SE"/>
        </w:rPr>
        <w:t>hallen</w:t>
      </w:r>
      <w:r w:rsidR="0002336F">
        <w:rPr>
          <w:rFonts w:ascii="Calibri" w:eastAsia="Times New Roman" w:hAnsi="Calibri" w:cs="Calibri"/>
          <w:bCs/>
          <w:color w:val="000000"/>
          <w:sz w:val="24"/>
          <w:szCs w:val="24"/>
          <w:lang w:eastAsia="sv-SE"/>
        </w:rPr>
        <w:t>,</w:t>
      </w:r>
      <w:r w:rsidR="006F4002">
        <w:rPr>
          <w:rFonts w:ascii="Calibri" w:eastAsia="Times New Roman" w:hAnsi="Calibri" w:cs="Calibri"/>
          <w:bCs/>
          <w:color w:val="000000"/>
          <w:sz w:val="24"/>
          <w:szCs w:val="24"/>
          <w:lang w:eastAsia="sv-SE"/>
        </w:rPr>
        <w:t xml:space="preserve"> kontra </w:t>
      </w:r>
      <w:r w:rsidR="0002336F">
        <w:rPr>
          <w:rFonts w:ascii="Calibri" w:eastAsia="Times New Roman" w:hAnsi="Calibri" w:cs="Calibri"/>
          <w:bCs/>
          <w:color w:val="000000"/>
          <w:sz w:val="24"/>
          <w:szCs w:val="24"/>
          <w:lang w:eastAsia="sv-SE"/>
        </w:rPr>
        <w:t xml:space="preserve">inga möbler alls, så </w:t>
      </w:r>
      <w:r>
        <w:rPr>
          <w:rFonts w:ascii="Calibri" w:eastAsia="Times New Roman" w:hAnsi="Calibri" w:cs="Calibri"/>
          <w:bCs/>
          <w:color w:val="000000"/>
          <w:sz w:val="24"/>
          <w:szCs w:val="24"/>
          <w:lang w:eastAsia="sv-SE"/>
        </w:rPr>
        <w:t>är</w:t>
      </w:r>
      <w:r w:rsidR="0002336F">
        <w:rPr>
          <w:rFonts w:ascii="Calibri" w:eastAsia="Times New Roman" w:hAnsi="Calibri" w:cs="Calibri"/>
          <w:bCs/>
          <w:color w:val="000000"/>
          <w:sz w:val="24"/>
          <w:szCs w:val="24"/>
          <w:lang w:eastAsia="sv-SE"/>
        </w:rPr>
        <w:t xml:space="preserve"> änd</w:t>
      </w:r>
      <w:r w:rsidR="003F531D">
        <w:rPr>
          <w:rFonts w:ascii="Calibri" w:eastAsia="Times New Roman" w:hAnsi="Calibri" w:cs="Calibri"/>
          <w:bCs/>
          <w:color w:val="000000"/>
          <w:sz w:val="24"/>
          <w:szCs w:val="24"/>
          <w:lang w:eastAsia="sv-SE"/>
        </w:rPr>
        <w:t>å</w:t>
      </w:r>
      <w:r w:rsidR="0002336F">
        <w:rPr>
          <w:rFonts w:ascii="Calibri" w:eastAsia="Times New Roman" w:hAnsi="Calibri" w:cs="Calibri"/>
          <w:bCs/>
          <w:color w:val="000000"/>
          <w:sz w:val="24"/>
          <w:szCs w:val="24"/>
          <w:lang w:eastAsia="sv-SE"/>
        </w:rPr>
        <w:t xml:space="preserve"> nya möbler att föredra.</w:t>
      </w:r>
    </w:p>
    <w:p w:rsidR="006F4002" w:rsidRPr="006F4002" w:rsidRDefault="006F4002" w:rsidP="00966281">
      <w:pPr>
        <w:spacing w:before="80"/>
        <w:rPr>
          <w:rFonts w:ascii="Calibri" w:eastAsia="Times New Roman" w:hAnsi="Calibri" w:cs="Calibri"/>
          <w:bCs/>
          <w:color w:val="000000"/>
          <w:sz w:val="24"/>
          <w:szCs w:val="24"/>
          <w:lang w:eastAsia="sv-SE"/>
        </w:rPr>
      </w:pPr>
    </w:p>
    <w:p w:rsidR="00CC44B6" w:rsidRPr="00CC44B6" w:rsidRDefault="00E4573E" w:rsidP="00966281">
      <w:pPr>
        <w:spacing w:before="80"/>
        <w:rPr>
          <w:rFonts w:ascii="Calibri" w:eastAsia="Times New Roman" w:hAnsi="Calibri" w:cs="Calibri"/>
          <w:color w:val="000000"/>
          <w:sz w:val="24"/>
          <w:szCs w:val="24"/>
          <w:lang w:eastAsia="sv-SE"/>
        </w:rPr>
      </w:pPr>
      <w:r w:rsidRPr="00E4573E">
        <w:rPr>
          <w:rFonts w:ascii="Calibri" w:eastAsia="Times New Roman" w:hAnsi="Calibri" w:cs="Calibri"/>
          <w:b/>
          <w:bCs/>
          <w:color w:val="000000"/>
          <w:sz w:val="40"/>
          <w:szCs w:val="40"/>
          <w:lang w:eastAsia="sv-SE"/>
        </w:rPr>
        <w:t>Den</w:t>
      </w:r>
      <w:r w:rsidRPr="00CC44B6">
        <w:rPr>
          <w:rFonts w:ascii="Calibri" w:eastAsia="Times New Roman" w:hAnsi="Calibri" w:cs="Calibri"/>
          <w:b/>
          <w:bCs/>
          <w:color w:val="000000"/>
          <w:sz w:val="40"/>
          <w:szCs w:val="40"/>
          <w:lang w:eastAsia="sv-SE"/>
        </w:rPr>
        <w:t xml:space="preserve"> 24/9</w:t>
      </w:r>
      <w:r w:rsidRPr="00E4573E">
        <w:rPr>
          <w:rFonts w:ascii="Calibri" w:eastAsia="Times New Roman" w:hAnsi="Calibri" w:cs="Calibri"/>
          <w:b/>
          <w:bCs/>
          <w:color w:val="000000"/>
          <w:sz w:val="24"/>
          <w:szCs w:val="24"/>
          <w:lang w:eastAsia="sv-SE"/>
        </w:rPr>
        <w:t xml:space="preserve"> s</w:t>
      </w:r>
      <w:r w:rsidR="00CC44B6" w:rsidRPr="00CC44B6">
        <w:rPr>
          <w:rFonts w:ascii="Calibri" w:eastAsia="Times New Roman" w:hAnsi="Calibri" w:cs="Calibri"/>
          <w:b/>
          <w:bCs/>
          <w:color w:val="000000"/>
          <w:sz w:val="24"/>
          <w:szCs w:val="24"/>
          <w:lang w:eastAsia="sv-SE"/>
        </w:rPr>
        <w:t xml:space="preserve">kickat till </w:t>
      </w:r>
      <w:r w:rsidR="00CC44B6" w:rsidRPr="00E4573E">
        <w:rPr>
          <w:rFonts w:ascii="Calibri" w:eastAsia="Times New Roman" w:hAnsi="Calibri" w:cs="Calibri"/>
          <w:b/>
          <w:bCs/>
          <w:color w:val="000000"/>
          <w:sz w:val="24"/>
          <w:szCs w:val="24"/>
          <w:lang w:eastAsia="sv-SE"/>
        </w:rPr>
        <w:t>Josefine Åhrman, med flera</w:t>
      </w:r>
      <w:r w:rsidR="00CC44B6" w:rsidRPr="00CC44B6">
        <w:rPr>
          <w:rFonts w:ascii="Calibri" w:eastAsia="Times New Roman" w:hAnsi="Calibri" w:cs="Calibri"/>
          <w:b/>
          <w:bCs/>
          <w:color w:val="000000"/>
          <w:sz w:val="24"/>
          <w:szCs w:val="24"/>
          <w:lang w:eastAsia="sv-SE"/>
        </w:rPr>
        <w:t>: </w:t>
      </w:r>
      <w:r>
        <w:rPr>
          <w:rFonts w:ascii="Calibri" w:eastAsia="Times New Roman" w:hAnsi="Calibri" w:cs="Calibri"/>
          <w:b/>
          <w:bCs/>
          <w:color w:val="000000"/>
          <w:sz w:val="24"/>
          <w:szCs w:val="24"/>
          <w:lang w:eastAsia="sv-SE"/>
        </w:rPr>
        <w:br/>
        <w:t>Från Gunnar Sandberg</w:t>
      </w:r>
      <w:r w:rsidR="00CC44B6" w:rsidRPr="00E4573E">
        <w:rPr>
          <w:rFonts w:ascii="Calibri" w:eastAsia="Times New Roman" w:hAnsi="Calibri" w:cs="Calibri"/>
          <w:b/>
          <w:bCs/>
          <w:color w:val="000000"/>
          <w:sz w:val="24"/>
          <w:szCs w:val="24"/>
          <w:lang w:eastAsia="sv-SE"/>
        </w:rPr>
        <w:br/>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b/>
          <w:bCs/>
          <w:color w:val="000000"/>
          <w:sz w:val="32"/>
          <w:szCs w:val="32"/>
          <w:lang w:eastAsia="sv-SE"/>
        </w:rPr>
        <w:t>Möbelbeställningen blev tvärsemot vad alliansen föreslagit och oacceptabel</w:t>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Alliansens önskemål om kapphyllor gick inte att beställa enligt M. J (Mikael Johansson), då Rantzows saknade hatthyllor i sitt sortiment. Någon annan leverantör än Rantzows Sport AB fanns inte, eftersom inköpet gällde en idrottshall.</w:t>
      </w:r>
      <w:r w:rsidRPr="00CC44B6">
        <w:rPr>
          <w:rFonts w:ascii="Calibri" w:eastAsia="Times New Roman" w:hAnsi="Calibri" w:cs="Calibri"/>
          <w:color w:val="000000"/>
          <w:sz w:val="24"/>
          <w:szCs w:val="24"/>
          <w:lang w:eastAsia="sv-SE"/>
        </w:rPr>
        <w:br/>
        <w:t>Alliansen ifrågasatte om kommunens valmöjligheter verkligen var så begränsade. Jo, det var sant, svara M. J Alliansen gavs inte heller möjlighet att själva göra inköpet. Nu får vi köpa hatthyllor och kommunen åtar sig att riva ner brädorna med klädkrokar, som vi protesterade mot för tre år sedan.</w:t>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 xml:space="preserve">Vad gäller alliansens efterlysning av möbler (också i över tre år), har nu M. J har gjort en beställning till idrottshallen av Rantzows efter eget godtycke. Rantzows fungerar som mellanhand till en möbelleverantör, eftersom dom själva inte har möbler i sitt sortiment. </w:t>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 xml:space="preserve">Hatthyllor för ca 6 000 kronor gick alltså inte att upphandla, men möbler via Rantsows för </w:t>
      </w:r>
      <w:r w:rsidRPr="00CC44B6">
        <w:rPr>
          <w:rFonts w:ascii="Calibri" w:eastAsia="Times New Roman" w:hAnsi="Calibri" w:cs="Calibri"/>
          <w:color w:val="000000"/>
          <w:sz w:val="24"/>
          <w:szCs w:val="24"/>
          <w:lang w:eastAsia="sv-SE"/>
        </w:rPr>
        <w:br/>
        <w:t xml:space="preserve">ca 100 000 kronor är tydligen okey enligt M. J. </w:t>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När M. J (Mikael Johansson) senast lovade alliansen möbler, bad han oss göra en förteckning över de stolar och bord som vi önskade. "De är lika bra, så får ni som ni vill" vare han sa. Vi la ner mycket arbete på att få de mest passande och praktiska möblerna. Provstol togs hem för visa M. J att den var prisvärd. Han svarade att: ”Stolarna kan vi kika på plats med er senare, så behöver vi inte börja med dem innan vi har fått tillgång till hallen av PA Bygg”. Vi ville komma överens om en tid, men han återkom aldrig.</w:t>
      </w:r>
      <w:r w:rsidRPr="00CC44B6">
        <w:rPr>
          <w:rFonts w:ascii="Calibri" w:eastAsia="Times New Roman" w:hAnsi="Calibri" w:cs="Calibri"/>
          <w:color w:val="000000"/>
          <w:sz w:val="24"/>
          <w:szCs w:val="24"/>
          <w:lang w:eastAsia="sv-SE"/>
        </w:rPr>
        <w:br/>
        <w:t xml:space="preserve">Borden som M. J beställt går inte att använda, stolarna kan vi inte acceptera, jämför nedan: </w:t>
      </w:r>
    </w:p>
    <w:p w:rsidR="00CC44B6" w:rsidRPr="00CC44B6" w:rsidRDefault="00CC44B6" w:rsidP="00966281">
      <w:pPr>
        <w:spacing w:before="80"/>
        <w:ind w:left="765" w:hanging="360"/>
        <w:rPr>
          <w:rFonts w:ascii="Calibri" w:eastAsia="Times New Roman" w:hAnsi="Calibri" w:cs="Calibri"/>
          <w:color w:val="000000"/>
          <w:sz w:val="24"/>
          <w:szCs w:val="24"/>
          <w:lang w:eastAsia="sv-SE"/>
        </w:rPr>
      </w:pPr>
      <w:r w:rsidRPr="00CC44B6">
        <w:rPr>
          <w:rFonts w:ascii="Wingdings" w:eastAsia="Times New Roman" w:hAnsi="Wingdings" w:cs="Calibri"/>
          <w:color w:val="000000"/>
          <w:sz w:val="24"/>
          <w:szCs w:val="24"/>
          <w:lang w:eastAsia="sv-SE"/>
        </w:rPr>
        <w:t></w:t>
      </w:r>
      <w:r w:rsidRPr="00CC44B6">
        <w:rPr>
          <w:rFonts w:ascii="Times New Roman" w:eastAsia="Times New Roman" w:hAnsi="Times New Roman" w:cs="Times New Roman"/>
          <w:color w:val="000000"/>
          <w:sz w:val="14"/>
          <w:szCs w:val="14"/>
          <w:lang w:eastAsia="sv-SE"/>
        </w:rPr>
        <w:t xml:space="preserve">  </w:t>
      </w:r>
      <w:r w:rsidRPr="00CC44B6">
        <w:rPr>
          <w:rFonts w:ascii="Calibri" w:eastAsia="Times New Roman" w:hAnsi="Calibri" w:cs="Calibri"/>
          <w:color w:val="000000"/>
          <w:sz w:val="24"/>
          <w:szCs w:val="24"/>
          <w:lang w:eastAsia="sv-SE"/>
        </w:rPr>
        <w:t>Beställda stolar saknar bordupphängning</w:t>
      </w:r>
      <w:r w:rsidRPr="00CC44B6">
        <w:rPr>
          <w:rFonts w:ascii="Calibri" w:eastAsia="Times New Roman" w:hAnsi="Calibri" w:cs="Calibri"/>
          <w:color w:val="000000"/>
          <w:sz w:val="24"/>
          <w:szCs w:val="24"/>
          <w:lang w:eastAsia="sv-SE"/>
        </w:rPr>
        <w:br/>
      </w:r>
      <w:r w:rsidRPr="00CC44B6">
        <w:rPr>
          <w:rFonts w:ascii="Calibri" w:eastAsia="Times New Roman" w:hAnsi="Calibri" w:cs="Calibri"/>
          <w:color w:val="000000"/>
          <w:sz w:val="24"/>
          <w:szCs w:val="24"/>
          <w:shd w:val="clear" w:color="auto" w:fill="FFFF00"/>
          <w:lang w:eastAsia="sv-SE"/>
        </w:rPr>
        <w:t>Alliansen har föreslagit stolar med bordsupphängning, vilket är ett ofrånkomligt krav ur städsynpunkt.</w:t>
      </w:r>
    </w:p>
    <w:p w:rsidR="00CC44B6" w:rsidRPr="00CC44B6" w:rsidRDefault="00CC44B6" w:rsidP="00966281">
      <w:pPr>
        <w:spacing w:before="80"/>
        <w:ind w:left="765" w:hanging="360"/>
        <w:rPr>
          <w:rFonts w:ascii="Calibri" w:eastAsia="Times New Roman" w:hAnsi="Calibri" w:cs="Calibri"/>
          <w:color w:val="000000"/>
          <w:sz w:val="24"/>
          <w:szCs w:val="24"/>
          <w:lang w:eastAsia="sv-SE"/>
        </w:rPr>
      </w:pPr>
      <w:r w:rsidRPr="00CC44B6">
        <w:rPr>
          <w:rFonts w:ascii="Wingdings" w:eastAsia="Times New Roman" w:hAnsi="Wingdings" w:cs="Calibri"/>
          <w:color w:val="000000"/>
          <w:sz w:val="24"/>
          <w:szCs w:val="24"/>
          <w:lang w:eastAsia="sv-SE"/>
        </w:rPr>
        <w:t></w:t>
      </w:r>
      <w:r w:rsidRPr="00CC44B6">
        <w:rPr>
          <w:rFonts w:ascii="Times New Roman" w:eastAsia="Times New Roman" w:hAnsi="Times New Roman" w:cs="Times New Roman"/>
          <w:color w:val="000000"/>
          <w:sz w:val="14"/>
          <w:szCs w:val="14"/>
          <w:lang w:eastAsia="sv-SE"/>
        </w:rPr>
        <w:t xml:space="preserve">  </w:t>
      </w:r>
      <w:r w:rsidRPr="00CC44B6">
        <w:rPr>
          <w:rFonts w:ascii="Calibri" w:eastAsia="Times New Roman" w:hAnsi="Calibri" w:cs="Calibri"/>
          <w:color w:val="000000"/>
          <w:sz w:val="24"/>
          <w:szCs w:val="24"/>
          <w:lang w:eastAsia="sv-SE"/>
        </w:rPr>
        <w:t>Beställda stolar saknar armstöd</w:t>
      </w:r>
      <w:r w:rsidRPr="00CC44B6">
        <w:rPr>
          <w:rFonts w:ascii="Calibri" w:eastAsia="Times New Roman" w:hAnsi="Calibri" w:cs="Calibri"/>
          <w:b/>
          <w:bCs/>
          <w:color w:val="000000"/>
          <w:sz w:val="24"/>
          <w:szCs w:val="24"/>
          <w:lang w:eastAsia="sv-SE"/>
        </w:rPr>
        <w:br/>
      </w:r>
      <w:r w:rsidRPr="00CC44B6">
        <w:rPr>
          <w:rFonts w:ascii="Calibri" w:eastAsia="Times New Roman" w:hAnsi="Calibri" w:cs="Calibri"/>
          <w:color w:val="000000"/>
          <w:sz w:val="24"/>
          <w:szCs w:val="24"/>
          <w:shd w:val="clear" w:color="auto" w:fill="FFFF00"/>
          <w:lang w:eastAsia="sv-SE"/>
        </w:rPr>
        <w:t>Utan armstöd har äldre svårt att resa sig upp från stolen</w:t>
      </w:r>
      <w:r w:rsidRPr="00CC44B6">
        <w:rPr>
          <w:rFonts w:ascii="Calibri" w:eastAsia="Times New Roman" w:hAnsi="Calibri" w:cs="Calibri"/>
          <w:color w:val="000000"/>
          <w:sz w:val="24"/>
          <w:szCs w:val="24"/>
          <w:lang w:eastAsia="sv-SE"/>
        </w:rPr>
        <w:t>.</w:t>
      </w:r>
    </w:p>
    <w:p w:rsidR="00CC44B6" w:rsidRPr="00CC44B6" w:rsidRDefault="00CC44B6" w:rsidP="00966281">
      <w:pPr>
        <w:spacing w:before="80"/>
        <w:ind w:left="765" w:hanging="360"/>
        <w:rPr>
          <w:rFonts w:ascii="Calibri" w:eastAsia="Times New Roman" w:hAnsi="Calibri" w:cs="Calibri"/>
          <w:color w:val="000000"/>
          <w:sz w:val="24"/>
          <w:szCs w:val="24"/>
          <w:lang w:eastAsia="sv-SE"/>
        </w:rPr>
      </w:pPr>
      <w:r w:rsidRPr="00CC44B6">
        <w:rPr>
          <w:rFonts w:ascii="Wingdings" w:eastAsia="Times New Roman" w:hAnsi="Wingdings" w:cs="Calibri"/>
          <w:color w:val="000000"/>
          <w:sz w:val="24"/>
          <w:szCs w:val="24"/>
          <w:lang w:eastAsia="sv-SE"/>
        </w:rPr>
        <w:t></w:t>
      </w:r>
      <w:r w:rsidRPr="00CC44B6">
        <w:rPr>
          <w:rFonts w:ascii="Times New Roman" w:eastAsia="Times New Roman" w:hAnsi="Times New Roman" w:cs="Times New Roman"/>
          <w:color w:val="000000"/>
          <w:sz w:val="14"/>
          <w:szCs w:val="14"/>
          <w:lang w:eastAsia="sv-SE"/>
        </w:rPr>
        <w:t xml:space="preserve">  </w:t>
      </w:r>
      <w:r w:rsidRPr="00CC44B6">
        <w:rPr>
          <w:rFonts w:ascii="Calibri" w:eastAsia="Times New Roman" w:hAnsi="Calibri" w:cs="Calibri"/>
          <w:color w:val="000000"/>
          <w:sz w:val="24"/>
          <w:szCs w:val="24"/>
          <w:lang w:eastAsia="sv-SE"/>
        </w:rPr>
        <w:t>Beställt sitsmaterialet är av hård plast, vilket innebär lösa sittdynor får medtas av var och en.</w:t>
      </w:r>
      <w:r w:rsidRPr="00CC44B6">
        <w:rPr>
          <w:rFonts w:ascii="Calibri" w:eastAsia="Times New Roman" w:hAnsi="Calibri" w:cs="Calibri"/>
          <w:color w:val="000000"/>
          <w:sz w:val="24"/>
          <w:szCs w:val="24"/>
          <w:lang w:eastAsia="sv-SE"/>
        </w:rPr>
        <w:br/>
        <w:t>Eftersom luftfuktigheten i hallen fortfarande är ca 70 % Rf, upplevs hallen kylig, så även stolarna.</w:t>
      </w:r>
      <w:r w:rsidRPr="00CC44B6">
        <w:rPr>
          <w:rFonts w:ascii="Calibri" w:eastAsia="Times New Roman" w:hAnsi="Calibri" w:cs="Calibri"/>
          <w:color w:val="000000"/>
          <w:sz w:val="24"/>
          <w:szCs w:val="24"/>
          <w:lang w:eastAsia="sv-SE"/>
        </w:rPr>
        <w:br/>
        <w:t>Vid tävlingar ägnas många timmar åt att sitta, därför måste underlaget på stolarna vara behagligt att sitta på.</w:t>
      </w:r>
      <w:r w:rsidRPr="00CC44B6">
        <w:rPr>
          <w:rFonts w:ascii="Calibri" w:eastAsia="Times New Roman" w:hAnsi="Calibri" w:cs="Calibri"/>
          <w:color w:val="000000"/>
          <w:sz w:val="24"/>
          <w:szCs w:val="24"/>
          <w:lang w:eastAsia="sv-SE"/>
        </w:rPr>
        <w:br/>
      </w:r>
      <w:r w:rsidRPr="00CC44B6">
        <w:rPr>
          <w:rFonts w:ascii="Calibri" w:eastAsia="Times New Roman" w:hAnsi="Calibri" w:cs="Calibri"/>
          <w:color w:val="000000"/>
          <w:sz w:val="24"/>
          <w:szCs w:val="24"/>
          <w:shd w:val="clear" w:color="auto" w:fill="FFFF00"/>
          <w:lang w:eastAsia="sv-SE"/>
        </w:rPr>
        <w:t>Alliansen hade föreslagit stoppade stolar med skinimitation, värmande, populära och praktiska.</w:t>
      </w:r>
      <w:r w:rsidRPr="00CC44B6">
        <w:rPr>
          <w:rFonts w:ascii="Calibri" w:eastAsia="Times New Roman" w:hAnsi="Calibri" w:cs="Calibri"/>
          <w:color w:val="000000"/>
          <w:sz w:val="24"/>
          <w:szCs w:val="24"/>
          <w:shd w:val="clear" w:color="auto" w:fill="FFFF00"/>
          <w:lang w:eastAsia="sv-SE"/>
        </w:rPr>
        <w:br/>
        <w:t>Kostnad per stol är 620 kronor exklusive moms.</w:t>
      </w:r>
      <w:r w:rsidRPr="00CC44B6">
        <w:rPr>
          <w:rFonts w:ascii="Calibri" w:eastAsia="Times New Roman" w:hAnsi="Calibri" w:cs="Calibri"/>
          <w:color w:val="000000"/>
          <w:sz w:val="24"/>
          <w:szCs w:val="24"/>
          <w:lang w:eastAsia="sv-SE"/>
        </w:rPr>
        <w:t xml:space="preserve"> </w:t>
      </w:r>
    </w:p>
    <w:p w:rsidR="00CC44B6" w:rsidRPr="00CC44B6" w:rsidRDefault="00CC44B6" w:rsidP="00966281">
      <w:pPr>
        <w:spacing w:before="80"/>
        <w:ind w:left="765" w:hanging="360"/>
        <w:rPr>
          <w:rFonts w:ascii="Calibri" w:eastAsia="Times New Roman" w:hAnsi="Calibri" w:cs="Calibri"/>
          <w:color w:val="000000"/>
          <w:sz w:val="24"/>
          <w:szCs w:val="24"/>
          <w:lang w:eastAsia="sv-SE"/>
        </w:rPr>
      </w:pPr>
      <w:r w:rsidRPr="00CC44B6">
        <w:rPr>
          <w:rFonts w:ascii="Wingdings" w:eastAsia="Times New Roman" w:hAnsi="Wingdings" w:cs="Calibri"/>
          <w:color w:val="000000"/>
          <w:sz w:val="24"/>
          <w:szCs w:val="24"/>
          <w:lang w:eastAsia="sv-SE"/>
        </w:rPr>
        <w:t></w:t>
      </w:r>
      <w:r w:rsidRPr="00CC44B6">
        <w:rPr>
          <w:rFonts w:ascii="Times New Roman" w:eastAsia="Times New Roman" w:hAnsi="Times New Roman" w:cs="Times New Roman"/>
          <w:color w:val="000000"/>
          <w:sz w:val="14"/>
          <w:szCs w:val="14"/>
          <w:lang w:eastAsia="sv-SE"/>
        </w:rPr>
        <w:t xml:space="preserve">  </w:t>
      </w:r>
      <w:r w:rsidRPr="00CC44B6">
        <w:rPr>
          <w:rFonts w:ascii="Calibri" w:eastAsia="Times New Roman" w:hAnsi="Calibri" w:cs="Calibri"/>
          <w:color w:val="000000"/>
          <w:sz w:val="24"/>
          <w:szCs w:val="24"/>
          <w:lang w:eastAsia="sv-SE"/>
        </w:rPr>
        <w:t>120 stolar är beställda</w:t>
      </w:r>
      <w:r w:rsidRPr="00CC44B6">
        <w:rPr>
          <w:rFonts w:ascii="Calibri" w:eastAsia="Times New Roman" w:hAnsi="Calibri" w:cs="Calibri"/>
          <w:color w:val="000000"/>
          <w:sz w:val="24"/>
          <w:szCs w:val="24"/>
          <w:lang w:eastAsia="sv-SE"/>
        </w:rPr>
        <w:br/>
      </w:r>
      <w:r w:rsidRPr="00CC44B6">
        <w:rPr>
          <w:rFonts w:ascii="Calibri" w:eastAsia="Times New Roman" w:hAnsi="Calibri" w:cs="Calibri"/>
          <w:color w:val="000000"/>
          <w:sz w:val="24"/>
          <w:szCs w:val="24"/>
          <w:shd w:val="clear" w:color="auto" w:fill="FFFF00"/>
          <w:lang w:eastAsia="sv-SE"/>
        </w:rPr>
        <w:t>Det behövs bara 104.</w:t>
      </w:r>
    </w:p>
    <w:p w:rsidR="00CC44B6" w:rsidRPr="00CC44B6" w:rsidRDefault="00CC44B6" w:rsidP="00966281">
      <w:pPr>
        <w:spacing w:before="80"/>
        <w:ind w:left="765" w:hanging="360"/>
        <w:rPr>
          <w:rFonts w:ascii="Calibri" w:eastAsia="Times New Roman" w:hAnsi="Calibri" w:cs="Calibri"/>
          <w:color w:val="000000"/>
          <w:sz w:val="24"/>
          <w:szCs w:val="24"/>
          <w:lang w:eastAsia="sv-SE"/>
        </w:rPr>
      </w:pPr>
      <w:r w:rsidRPr="00CC44B6">
        <w:rPr>
          <w:rFonts w:ascii="Wingdings" w:eastAsia="Times New Roman" w:hAnsi="Wingdings" w:cs="Calibri"/>
          <w:color w:val="000000"/>
          <w:sz w:val="24"/>
          <w:szCs w:val="24"/>
          <w:lang w:eastAsia="sv-SE"/>
        </w:rPr>
        <w:t></w:t>
      </w:r>
      <w:r w:rsidRPr="00CC44B6">
        <w:rPr>
          <w:rFonts w:ascii="Times New Roman" w:eastAsia="Times New Roman" w:hAnsi="Times New Roman" w:cs="Times New Roman"/>
          <w:color w:val="000000"/>
          <w:sz w:val="14"/>
          <w:szCs w:val="14"/>
          <w:lang w:eastAsia="sv-SE"/>
        </w:rPr>
        <w:t xml:space="preserve">  </w:t>
      </w:r>
      <w:r w:rsidRPr="00CC44B6">
        <w:rPr>
          <w:rFonts w:ascii="Calibri" w:eastAsia="Times New Roman" w:hAnsi="Calibri" w:cs="Calibri"/>
          <w:color w:val="000000"/>
          <w:sz w:val="24"/>
          <w:szCs w:val="24"/>
          <w:lang w:eastAsia="sv-SE"/>
        </w:rPr>
        <w:t>Beställda bordsskivor är av vitt plastmaterial, den mest opraktiska färgen i en boulehall.</w:t>
      </w:r>
      <w:r w:rsidRPr="00CC44B6">
        <w:rPr>
          <w:rFonts w:ascii="Calibri" w:eastAsia="Times New Roman" w:hAnsi="Calibri" w:cs="Calibri"/>
          <w:color w:val="000000"/>
          <w:sz w:val="24"/>
          <w:szCs w:val="24"/>
          <w:lang w:eastAsia="sv-SE"/>
        </w:rPr>
        <w:br/>
      </w:r>
      <w:r w:rsidRPr="00CC44B6">
        <w:rPr>
          <w:rFonts w:ascii="Calibri" w:eastAsia="Times New Roman" w:hAnsi="Calibri" w:cs="Calibri"/>
          <w:color w:val="000000"/>
          <w:sz w:val="24"/>
          <w:szCs w:val="24"/>
          <w:shd w:val="clear" w:color="auto" w:fill="FFFF00"/>
          <w:lang w:eastAsia="sv-SE"/>
        </w:rPr>
        <w:t>Alliansen har föreslagit grå plastlaminat</w:t>
      </w:r>
      <w:r w:rsidRPr="00CC44B6">
        <w:rPr>
          <w:rFonts w:ascii="Calibri" w:eastAsia="Times New Roman" w:hAnsi="Calibri" w:cs="Calibri"/>
          <w:b/>
          <w:bCs/>
          <w:i/>
          <w:iCs/>
          <w:color w:val="000000"/>
          <w:sz w:val="24"/>
          <w:szCs w:val="24"/>
          <w:lang w:eastAsia="sv-SE"/>
        </w:rPr>
        <w:t>.</w:t>
      </w:r>
    </w:p>
    <w:p w:rsidR="00CC44B6" w:rsidRPr="00CC44B6" w:rsidRDefault="00CC44B6" w:rsidP="00966281">
      <w:pPr>
        <w:spacing w:before="80"/>
        <w:ind w:left="765" w:hanging="360"/>
        <w:rPr>
          <w:rFonts w:ascii="Calibri" w:eastAsia="Times New Roman" w:hAnsi="Calibri" w:cs="Calibri"/>
          <w:color w:val="000000"/>
          <w:sz w:val="24"/>
          <w:szCs w:val="24"/>
          <w:lang w:eastAsia="sv-SE"/>
        </w:rPr>
      </w:pPr>
      <w:r w:rsidRPr="00CC44B6">
        <w:rPr>
          <w:rFonts w:ascii="Wingdings" w:eastAsia="Times New Roman" w:hAnsi="Wingdings" w:cs="Calibri"/>
          <w:color w:val="000000"/>
          <w:sz w:val="24"/>
          <w:szCs w:val="24"/>
          <w:lang w:eastAsia="sv-SE"/>
        </w:rPr>
        <w:t></w:t>
      </w:r>
      <w:r w:rsidRPr="00CC44B6">
        <w:rPr>
          <w:rFonts w:ascii="Times New Roman" w:eastAsia="Times New Roman" w:hAnsi="Times New Roman" w:cs="Times New Roman"/>
          <w:color w:val="000000"/>
          <w:sz w:val="14"/>
          <w:szCs w:val="14"/>
          <w:lang w:eastAsia="sv-SE"/>
        </w:rPr>
        <w:t xml:space="preserve">  </w:t>
      </w:r>
      <w:r w:rsidRPr="00CC44B6">
        <w:rPr>
          <w:rFonts w:ascii="Calibri" w:eastAsia="Times New Roman" w:hAnsi="Calibri" w:cs="Calibri"/>
          <w:color w:val="000000"/>
          <w:sz w:val="24"/>
          <w:szCs w:val="24"/>
          <w:lang w:eastAsia="sv-SE"/>
        </w:rPr>
        <w:t>Efter att ha frågat M. J två gånger om bordsmåtten och fått svaret att dom är rektangulära, ringde vi till Rantzows för att få veta. Borden var 120 cm långa, området för möbler är anpassat till bordslängden 140 cm.</w:t>
      </w:r>
      <w:r w:rsidRPr="00CC44B6">
        <w:rPr>
          <w:rFonts w:ascii="Calibri" w:eastAsia="Times New Roman" w:hAnsi="Calibri" w:cs="Calibri"/>
          <w:color w:val="000000"/>
          <w:sz w:val="24"/>
          <w:szCs w:val="24"/>
          <w:lang w:eastAsia="sv-SE"/>
        </w:rPr>
        <w:br/>
        <w:t>Två sittplatser på 120 cm är för trångt och tillgängligt utrymme utnyttjas ej.</w:t>
      </w:r>
      <w:r w:rsidRPr="00CC44B6">
        <w:rPr>
          <w:rFonts w:ascii="Calibri" w:eastAsia="Times New Roman" w:hAnsi="Calibri" w:cs="Calibri"/>
          <w:color w:val="000000"/>
          <w:sz w:val="24"/>
          <w:szCs w:val="24"/>
          <w:lang w:eastAsia="sv-SE"/>
        </w:rPr>
        <w:br/>
      </w:r>
      <w:r w:rsidRPr="00CC44B6">
        <w:rPr>
          <w:rFonts w:ascii="Calibri" w:eastAsia="Times New Roman" w:hAnsi="Calibri" w:cs="Calibri"/>
          <w:color w:val="000000"/>
          <w:sz w:val="24"/>
          <w:szCs w:val="24"/>
          <w:shd w:val="clear" w:color="auto" w:fill="FFFF00"/>
          <w:lang w:eastAsia="sv-SE"/>
        </w:rPr>
        <w:t>Alliansen hade föreslagit 140 cm.</w:t>
      </w:r>
      <w:r w:rsidRPr="00CC44B6">
        <w:rPr>
          <w:rFonts w:ascii="Calibri" w:eastAsia="Times New Roman" w:hAnsi="Calibri" w:cs="Calibri"/>
          <w:color w:val="000000"/>
          <w:sz w:val="24"/>
          <w:szCs w:val="24"/>
          <w:shd w:val="clear" w:color="auto" w:fill="FFFF00"/>
          <w:lang w:eastAsia="sv-SE"/>
        </w:rPr>
        <w:br/>
      </w:r>
      <w:r w:rsidRPr="00CC44B6">
        <w:rPr>
          <w:rFonts w:ascii="Calibri" w:eastAsia="Times New Roman" w:hAnsi="Calibri" w:cs="Calibri"/>
          <w:b/>
          <w:bCs/>
          <w:i/>
          <w:iCs/>
          <w:color w:val="000000"/>
          <w:sz w:val="28"/>
          <w:szCs w:val="28"/>
          <w:shd w:val="clear" w:color="auto" w:fill="FFFF00"/>
          <w:lang w:eastAsia="sv-SE"/>
        </w:rPr>
        <w:t>Tillägg</w:t>
      </w:r>
      <w:r w:rsidRPr="00CC44B6">
        <w:rPr>
          <w:rFonts w:ascii="Calibri" w:eastAsia="Times New Roman" w:hAnsi="Calibri" w:cs="Calibri"/>
          <w:b/>
          <w:bCs/>
          <w:i/>
          <w:iCs/>
          <w:color w:val="000000"/>
          <w:sz w:val="24"/>
          <w:szCs w:val="24"/>
          <w:shd w:val="clear" w:color="auto" w:fill="FFFF00"/>
          <w:lang w:eastAsia="sv-SE"/>
        </w:rPr>
        <w:t xml:space="preserve">: </w:t>
      </w:r>
      <w:r w:rsidRPr="00CC44B6">
        <w:rPr>
          <w:rFonts w:ascii="Calibri" w:eastAsia="Times New Roman" w:hAnsi="Calibri" w:cs="Calibri"/>
          <w:i/>
          <w:iCs/>
          <w:color w:val="000000"/>
          <w:sz w:val="24"/>
          <w:szCs w:val="24"/>
          <w:shd w:val="clear" w:color="auto" w:fill="FFFF00"/>
          <w:lang w:eastAsia="sv-SE"/>
        </w:rPr>
        <w:t>Finns ingen anledning att byta befintliga bord (140 cm) mot mindre bord. </w:t>
      </w:r>
    </w:p>
    <w:p w:rsidR="00CC44B6" w:rsidRPr="00CC44B6" w:rsidRDefault="00CC44B6" w:rsidP="00966281">
      <w:pPr>
        <w:spacing w:before="80"/>
        <w:ind w:left="765" w:hanging="360"/>
        <w:rPr>
          <w:rFonts w:ascii="Calibri" w:eastAsia="Times New Roman" w:hAnsi="Calibri" w:cs="Calibri"/>
          <w:color w:val="000000"/>
          <w:sz w:val="24"/>
          <w:szCs w:val="24"/>
          <w:lang w:eastAsia="sv-SE"/>
        </w:rPr>
      </w:pPr>
      <w:r w:rsidRPr="00CC44B6">
        <w:rPr>
          <w:rFonts w:ascii="Wingdings" w:eastAsia="Times New Roman" w:hAnsi="Wingdings" w:cs="Calibri"/>
          <w:color w:val="000000"/>
          <w:sz w:val="24"/>
          <w:szCs w:val="24"/>
          <w:lang w:eastAsia="sv-SE"/>
        </w:rPr>
        <w:t></w:t>
      </w:r>
      <w:r w:rsidRPr="00CC44B6">
        <w:rPr>
          <w:rFonts w:ascii="Times New Roman" w:eastAsia="Times New Roman" w:hAnsi="Times New Roman" w:cs="Times New Roman"/>
          <w:color w:val="000000"/>
          <w:sz w:val="14"/>
          <w:szCs w:val="14"/>
          <w:lang w:eastAsia="sv-SE"/>
        </w:rPr>
        <w:t xml:space="preserve">  </w:t>
      </w:r>
      <w:r w:rsidRPr="00CC44B6">
        <w:rPr>
          <w:rFonts w:ascii="Calibri" w:eastAsia="Times New Roman" w:hAnsi="Calibri" w:cs="Calibri"/>
          <w:color w:val="000000"/>
          <w:sz w:val="24"/>
          <w:szCs w:val="24"/>
          <w:lang w:eastAsia="sv-SE"/>
        </w:rPr>
        <w:t>30 st bord är beställda.</w:t>
      </w:r>
      <w:r w:rsidRPr="00CC44B6">
        <w:rPr>
          <w:rFonts w:ascii="Calibri" w:eastAsia="Times New Roman" w:hAnsi="Calibri" w:cs="Calibri"/>
          <w:color w:val="000000"/>
          <w:sz w:val="24"/>
          <w:szCs w:val="24"/>
          <w:lang w:eastAsia="sv-SE"/>
        </w:rPr>
        <w:br/>
      </w:r>
      <w:r w:rsidRPr="00CC44B6">
        <w:rPr>
          <w:rFonts w:ascii="Calibri" w:eastAsia="Times New Roman" w:hAnsi="Calibri" w:cs="Calibri"/>
          <w:color w:val="000000"/>
          <w:sz w:val="24"/>
          <w:szCs w:val="24"/>
          <w:shd w:val="clear" w:color="auto" w:fill="FFFF00"/>
          <w:lang w:eastAsia="sv-SE"/>
        </w:rPr>
        <w:t>Det behövs 25 st bord, fler får inte plats.</w:t>
      </w:r>
    </w:p>
    <w:p w:rsidR="00CC44B6" w:rsidRPr="00CC44B6" w:rsidRDefault="00CC44B6" w:rsidP="00966281">
      <w:pPr>
        <w:spacing w:before="80"/>
        <w:ind w:left="765" w:hanging="360"/>
        <w:rPr>
          <w:rFonts w:ascii="Calibri" w:eastAsia="Times New Roman" w:hAnsi="Calibri" w:cs="Calibri"/>
          <w:color w:val="000000"/>
          <w:sz w:val="24"/>
          <w:szCs w:val="24"/>
          <w:lang w:eastAsia="sv-SE"/>
        </w:rPr>
      </w:pPr>
      <w:r w:rsidRPr="00CC44B6">
        <w:rPr>
          <w:rFonts w:ascii="Wingdings" w:eastAsia="Times New Roman" w:hAnsi="Wingdings" w:cs="Calibri"/>
          <w:color w:val="000000"/>
          <w:sz w:val="24"/>
          <w:szCs w:val="24"/>
          <w:lang w:eastAsia="sv-SE"/>
        </w:rPr>
        <w:lastRenderedPageBreak/>
        <w:t></w:t>
      </w:r>
      <w:r w:rsidRPr="00CC44B6">
        <w:rPr>
          <w:rFonts w:ascii="Times New Roman" w:eastAsia="Times New Roman" w:hAnsi="Times New Roman" w:cs="Times New Roman"/>
          <w:color w:val="000000"/>
          <w:sz w:val="14"/>
          <w:szCs w:val="14"/>
          <w:lang w:eastAsia="sv-SE"/>
        </w:rPr>
        <w:t xml:space="preserve">  </w:t>
      </w:r>
      <w:r w:rsidRPr="00CC44B6">
        <w:rPr>
          <w:rFonts w:ascii="Calibri" w:eastAsia="Times New Roman" w:hAnsi="Calibri" w:cs="Calibri"/>
          <w:color w:val="000000"/>
          <w:sz w:val="24"/>
          <w:szCs w:val="24"/>
          <w:lang w:eastAsia="sv-SE"/>
        </w:rPr>
        <w:t>Utanför serveringen föreslogs ett bord a 120 x 70 cm.</w:t>
      </w:r>
      <w:r w:rsidRPr="00CC44B6">
        <w:rPr>
          <w:rFonts w:ascii="Calibri" w:eastAsia="Times New Roman" w:hAnsi="Calibri" w:cs="Calibri"/>
          <w:color w:val="000000"/>
          <w:sz w:val="24"/>
          <w:szCs w:val="24"/>
          <w:lang w:eastAsia="sv-SE"/>
        </w:rPr>
        <w:br/>
      </w:r>
      <w:r w:rsidRPr="00CC44B6">
        <w:rPr>
          <w:rFonts w:ascii="Calibri" w:eastAsia="Times New Roman" w:hAnsi="Calibri" w:cs="Calibri"/>
          <w:color w:val="000000"/>
          <w:sz w:val="24"/>
          <w:szCs w:val="24"/>
          <w:shd w:val="clear" w:color="auto" w:fill="FFFF00"/>
          <w:lang w:eastAsia="sv-SE"/>
        </w:rPr>
        <w:t>Det är inte medtaget</w:t>
      </w:r>
    </w:p>
    <w:p w:rsidR="00CC44B6" w:rsidRPr="00CC44B6" w:rsidRDefault="00CC44B6" w:rsidP="00966281">
      <w:pPr>
        <w:spacing w:before="80"/>
        <w:ind w:left="765" w:hanging="360"/>
        <w:rPr>
          <w:rFonts w:ascii="Calibri" w:eastAsia="Times New Roman" w:hAnsi="Calibri" w:cs="Calibri"/>
          <w:color w:val="000000"/>
          <w:sz w:val="24"/>
          <w:szCs w:val="24"/>
          <w:lang w:eastAsia="sv-SE"/>
        </w:rPr>
      </w:pPr>
      <w:r w:rsidRPr="00CC44B6">
        <w:rPr>
          <w:rFonts w:ascii="Wingdings" w:eastAsia="Times New Roman" w:hAnsi="Wingdings" w:cs="Calibri"/>
          <w:color w:val="000000"/>
          <w:sz w:val="24"/>
          <w:szCs w:val="24"/>
          <w:lang w:eastAsia="sv-SE"/>
        </w:rPr>
        <w:t></w:t>
      </w:r>
      <w:r w:rsidRPr="00CC44B6">
        <w:rPr>
          <w:rFonts w:ascii="Times New Roman" w:eastAsia="Times New Roman" w:hAnsi="Times New Roman" w:cs="Times New Roman"/>
          <w:color w:val="000000"/>
          <w:sz w:val="14"/>
          <w:szCs w:val="14"/>
          <w:lang w:eastAsia="sv-SE"/>
        </w:rPr>
        <w:t xml:space="preserve">  </w:t>
      </w:r>
      <w:r w:rsidRPr="00CC44B6">
        <w:rPr>
          <w:rFonts w:ascii="Calibri" w:eastAsia="Times New Roman" w:hAnsi="Calibri" w:cs="Calibri"/>
          <w:color w:val="000000"/>
          <w:sz w:val="24"/>
          <w:szCs w:val="24"/>
          <w:lang w:eastAsia="sv-SE"/>
        </w:rPr>
        <w:t>I receptionen behövs ett bord 180 x 60 cm.</w:t>
      </w:r>
      <w:r w:rsidRPr="00CC44B6">
        <w:rPr>
          <w:rFonts w:ascii="Calibri" w:eastAsia="Times New Roman" w:hAnsi="Calibri" w:cs="Calibri"/>
          <w:color w:val="000000"/>
          <w:sz w:val="24"/>
          <w:szCs w:val="24"/>
          <w:lang w:eastAsia="sv-SE"/>
        </w:rPr>
        <w:br/>
        <w:t>Förutsatt att vi kan använda receptionen.</w:t>
      </w:r>
    </w:p>
    <w:p w:rsidR="00CC44B6" w:rsidRDefault="00CC44B6" w:rsidP="00966281">
      <w:pPr>
        <w:spacing w:before="80"/>
        <w:rPr>
          <w:rFonts w:ascii="Calibri" w:eastAsia="Times New Roman" w:hAnsi="Calibri" w:cs="Calibri"/>
          <w:b/>
          <w:bCs/>
          <w:color w:val="000000"/>
          <w:sz w:val="24"/>
          <w:szCs w:val="24"/>
          <w:u w:val="single"/>
          <w:lang w:eastAsia="sv-SE"/>
        </w:rPr>
      </w:pPr>
      <w:r w:rsidRPr="00CC44B6">
        <w:rPr>
          <w:rFonts w:ascii="Calibri" w:eastAsia="Times New Roman" w:hAnsi="Calibri" w:cs="Calibri"/>
          <w:b/>
          <w:bCs/>
          <w:color w:val="000000"/>
          <w:sz w:val="24"/>
          <w:szCs w:val="24"/>
          <w:lang w:eastAsia="sv-SE"/>
        </w:rPr>
        <w:t xml:space="preserve">Löftet var att alliansen själva skulle bestämma vilken typ av möbler som passade till boulehallen. </w:t>
      </w:r>
      <w:r w:rsidRPr="00CC44B6">
        <w:rPr>
          <w:rFonts w:ascii="Calibri" w:eastAsia="Times New Roman" w:hAnsi="Calibri" w:cs="Calibri"/>
          <w:b/>
          <w:bCs/>
          <w:color w:val="000000"/>
          <w:sz w:val="24"/>
          <w:szCs w:val="24"/>
          <w:lang w:eastAsia="sv-SE"/>
        </w:rPr>
        <w:br/>
        <w:t>Vårt förslag väl är genomtänkt och innebär ingen eller obetydlig kostnadsfördyring.</w:t>
      </w:r>
      <w:r w:rsidRPr="00CC44B6">
        <w:rPr>
          <w:rFonts w:ascii="Calibri" w:eastAsia="Times New Roman" w:hAnsi="Calibri" w:cs="Calibri"/>
          <w:b/>
          <w:bCs/>
          <w:color w:val="000000"/>
          <w:sz w:val="24"/>
          <w:szCs w:val="24"/>
          <w:lang w:eastAsia="sv-SE"/>
        </w:rPr>
        <w:br/>
        <w:t>Om det skiljer några kronor betalar alliansen mellanskillnaden.</w:t>
      </w:r>
      <w:r w:rsidRPr="00CC44B6">
        <w:rPr>
          <w:rFonts w:ascii="Calibri" w:eastAsia="Times New Roman" w:hAnsi="Calibri" w:cs="Calibri"/>
          <w:b/>
          <w:bCs/>
          <w:color w:val="000000"/>
          <w:sz w:val="24"/>
          <w:szCs w:val="24"/>
          <w:lang w:eastAsia="sv-SE"/>
        </w:rPr>
        <w:br/>
      </w:r>
      <w:r w:rsidRPr="00CC44B6">
        <w:rPr>
          <w:rFonts w:ascii="Calibri" w:eastAsia="Times New Roman" w:hAnsi="Calibri" w:cs="Calibri"/>
          <w:b/>
          <w:bCs/>
          <w:color w:val="000000"/>
          <w:sz w:val="24"/>
          <w:szCs w:val="24"/>
          <w:u w:val="single"/>
          <w:lang w:eastAsia="sv-SE"/>
        </w:rPr>
        <w:t>Alliansen har ingen användning varken för stolarna eller borden som M. J beställt.</w:t>
      </w:r>
      <w:r w:rsidRPr="00CC44B6">
        <w:rPr>
          <w:rFonts w:ascii="Calibri" w:eastAsia="Times New Roman" w:hAnsi="Calibri" w:cs="Calibri"/>
          <w:b/>
          <w:bCs/>
          <w:color w:val="000000"/>
          <w:sz w:val="24"/>
          <w:szCs w:val="24"/>
          <w:u w:val="single"/>
          <w:lang w:eastAsia="sv-SE"/>
        </w:rPr>
        <w:br/>
        <w:t>Beställningen måste därför avbokas omedelbart.</w:t>
      </w:r>
    </w:p>
    <w:p w:rsidR="00E4573E" w:rsidRPr="00CC44B6" w:rsidRDefault="00E4573E" w:rsidP="00966281">
      <w:pPr>
        <w:spacing w:before="80"/>
        <w:rPr>
          <w:rFonts w:ascii="Calibri" w:eastAsia="Times New Roman" w:hAnsi="Calibri" w:cs="Calibri"/>
          <w:color w:val="000000"/>
          <w:sz w:val="24"/>
          <w:szCs w:val="24"/>
          <w:lang w:eastAsia="sv-SE"/>
        </w:rPr>
      </w:pP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32"/>
          <w:szCs w:val="32"/>
          <w:lang w:eastAsia="sv-SE"/>
        </w:rPr>
        <w:t>Förteckning över möbler möblerna som alliansen föreslog december 2014:</w:t>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Fabrikat Grahnab, Tomas Grahn 0370-332482 (grossist)</w:t>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98 stolar Starke med bordsupphängning, svart skinnimitation (varav 2 st i servering)</w:t>
      </w:r>
      <w:r w:rsidRPr="00CC44B6">
        <w:rPr>
          <w:rFonts w:ascii="Calibri" w:eastAsia="Times New Roman" w:hAnsi="Calibri" w:cs="Calibri"/>
          <w:color w:val="000000"/>
          <w:sz w:val="24"/>
          <w:szCs w:val="24"/>
          <w:lang w:eastAsia="sv-SE"/>
        </w:rPr>
        <w:br/>
        <w:t>10 st stolar Starke med armstöd, tygfärg lila (kontor, reception och vilrum)</w:t>
      </w:r>
      <w:r w:rsidRPr="00CC44B6">
        <w:rPr>
          <w:rFonts w:ascii="Calibri" w:eastAsia="Times New Roman" w:hAnsi="Calibri" w:cs="Calibri"/>
          <w:color w:val="000000"/>
          <w:sz w:val="24"/>
          <w:szCs w:val="24"/>
          <w:lang w:eastAsia="sv-SE"/>
        </w:rPr>
        <w:br/>
        <w:t>25 st bord 1400x80 mm, med grå plastlaminat (varav 1 st i kontor)</w:t>
      </w:r>
      <w:r w:rsidRPr="00CC44B6">
        <w:rPr>
          <w:rFonts w:ascii="Calibri" w:eastAsia="Times New Roman" w:hAnsi="Calibri" w:cs="Calibri"/>
          <w:color w:val="000000"/>
          <w:sz w:val="24"/>
          <w:szCs w:val="24"/>
          <w:lang w:eastAsia="sv-SE"/>
        </w:rPr>
        <w:br/>
        <w:t>1 st bord 1800x600 mm, med grå plastlaminat (reception)</w:t>
      </w:r>
      <w:r w:rsidRPr="00CC44B6">
        <w:rPr>
          <w:rFonts w:ascii="Calibri" w:eastAsia="Times New Roman" w:hAnsi="Calibri" w:cs="Calibri"/>
          <w:color w:val="000000"/>
          <w:sz w:val="24"/>
          <w:szCs w:val="24"/>
          <w:lang w:eastAsia="sv-SE"/>
        </w:rPr>
        <w:br/>
        <w:t>1 st bord 1200x700 mm, med grå plastlaminat (servering)</w:t>
      </w:r>
      <w:r w:rsidRPr="00CC44B6">
        <w:rPr>
          <w:rFonts w:ascii="Calibri" w:eastAsia="Times New Roman" w:hAnsi="Calibri" w:cs="Calibri"/>
          <w:color w:val="000000"/>
          <w:sz w:val="24"/>
          <w:szCs w:val="24"/>
          <w:lang w:eastAsia="sv-SE"/>
        </w:rPr>
        <w:br/>
        <w:t>1 st bordsskiva 2400x600 mm grå plastlaminatskiva, utan benställ (servering)</w:t>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En stol och ett bord finns som prov i hallen.</w:t>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Sittbrädor till bänkar: 70 lm tralläkt 28 x 95 mm kapas och monteras av UBA</w:t>
      </w:r>
    </w:p>
    <w:p w:rsidR="00CC44B6" w:rsidRDefault="00CC44B6" w:rsidP="00966281">
      <w:pPr>
        <w:spacing w:before="80"/>
        <w:rPr>
          <w:rFonts w:ascii="Calibri" w:eastAsia="Times New Roman" w:hAnsi="Calibri" w:cs="Calibri"/>
          <w:color w:val="000000"/>
          <w:sz w:val="24"/>
          <w:szCs w:val="24"/>
          <w:shd w:val="clear" w:color="auto" w:fill="FFFF00"/>
          <w:lang w:eastAsia="sv-SE"/>
        </w:rPr>
      </w:pPr>
      <w:r w:rsidRPr="00CC44B6">
        <w:rPr>
          <w:rFonts w:ascii="Calibri" w:eastAsia="Times New Roman" w:hAnsi="Calibri" w:cs="Calibri"/>
          <w:color w:val="000000"/>
          <w:sz w:val="24"/>
          <w:szCs w:val="24"/>
          <w:lang w:eastAsia="sv-SE"/>
        </w:rPr>
        <w:t>Kapphyllor</w:t>
      </w:r>
      <w:r w:rsidRPr="00CC44B6">
        <w:rPr>
          <w:rFonts w:ascii="Calibri" w:eastAsia="Times New Roman" w:hAnsi="Calibri" w:cs="Calibri"/>
          <w:color w:val="000000"/>
          <w:sz w:val="24"/>
          <w:szCs w:val="24"/>
          <w:lang w:eastAsia="sv-SE"/>
        </w:rPr>
        <w:br/>
        <w:t>8 st 55, längd 80 cm, vita (EPC Byggprodukter AB), monteras av UBA</w:t>
      </w:r>
      <w:r w:rsidRPr="00CC44B6">
        <w:rPr>
          <w:rFonts w:ascii="Calibri" w:eastAsia="Times New Roman" w:hAnsi="Calibri" w:cs="Calibri"/>
          <w:color w:val="000000"/>
          <w:sz w:val="24"/>
          <w:szCs w:val="24"/>
          <w:lang w:eastAsia="sv-SE"/>
        </w:rPr>
        <w:br/>
        <w:t>3 st do, längd 50cm, monteras av UBA</w:t>
      </w:r>
      <w:r w:rsidRPr="00CC44B6">
        <w:rPr>
          <w:rFonts w:ascii="Calibri" w:eastAsia="Times New Roman" w:hAnsi="Calibri" w:cs="Calibri"/>
          <w:color w:val="000000"/>
          <w:sz w:val="24"/>
          <w:szCs w:val="24"/>
          <w:lang w:eastAsia="sv-SE"/>
        </w:rPr>
        <w:br/>
        <w:t>2 st do 2000 cm, monteras av UBA</w:t>
      </w:r>
      <w:r w:rsidRPr="00CC44B6">
        <w:rPr>
          <w:rFonts w:ascii="Calibri" w:eastAsia="Times New Roman" w:hAnsi="Calibri" w:cs="Calibri"/>
          <w:color w:val="000000"/>
          <w:sz w:val="24"/>
          <w:szCs w:val="24"/>
          <w:lang w:eastAsia="sv-SE"/>
        </w:rPr>
        <w:br/>
      </w:r>
      <w:r w:rsidRPr="00CC44B6">
        <w:rPr>
          <w:rFonts w:ascii="Calibri" w:eastAsia="Times New Roman" w:hAnsi="Calibri" w:cs="Calibri"/>
          <w:color w:val="000000"/>
          <w:sz w:val="24"/>
          <w:szCs w:val="24"/>
          <w:lang w:eastAsia="sv-SE"/>
        </w:rPr>
        <w:br/>
      </w:r>
      <w:r w:rsidRPr="00CC44B6">
        <w:rPr>
          <w:rFonts w:ascii="Calibri" w:eastAsia="Times New Roman" w:hAnsi="Calibri" w:cs="Calibri"/>
          <w:b/>
          <w:bCs/>
          <w:color w:val="000000"/>
          <w:sz w:val="24"/>
          <w:szCs w:val="24"/>
          <w:shd w:val="clear" w:color="auto" w:fill="FFFF00"/>
          <w:lang w:eastAsia="sv-SE"/>
        </w:rPr>
        <w:t>Tillägg</w:t>
      </w:r>
      <w:r w:rsidRPr="00CC44B6">
        <w:rPr>
          <w:rFonts w:ascii="Calibri" w:eastAsia="Times New Roman" w:hAnsi="Calibri" w:cs="Calibri"/>
          <w:color w:val="000000"/>
          <w:sz w:val="24"/>
          <w:szCs w:val="24"/>
          <w:shd w:val="clear" w:color="auto" w:fill="FFFF00"/>
          <w:lang w:eastAsia="sv-SE"/>
        </w:rPr>
        <w:t>: Blev klädkrokar på brädor i stället, som nu ska rivas för att ersä</w:t>
      </w:r>
      <w:r w:rsidR="00966281" w:rsidRPr="00966281">
        <w:rPr>
          <w:rFonts w:ascii="Calibri" w:eastAsia="Times New Roman" w:hAnsi="Calibri" w:cs="Calibri"/>
          <w:color w:val="000000"/>
          <w:sz w:val="24"/>
          <w:szCs w:val="24"/>
          <w:shd w:val="clear" w:color="auto" w:fill="FFFF00"/>
          <w:lang w:eastAsia="sv-SE"/>
        </w:rPr>
        <w:t>ttas med ovanstående kapphyllor</w:t>
      </w:r>
      <w:r w:rsidR="00966281">
        <w:rPr>
          <w:rFonts w:ascii="Calibri" w:eastAsia="Times New Roman" w:hAnsi="Calibri" w:cs="Calibri"/>
          <w:color w:val="000000"/>
          <w:sz w:val="24"/>
          <w:szCs w:val="24"/>
          <w:shd w:val="clear" w:color="auto" w:fill="FFFF00"/>
          <w:lang w:eastAsia="sv-SE"/>
        </w:rPr>
        <w:t>.</w:t>
      </w:r>
      <w:r w:rsidR="00966281">
        <w:rPr>
          <w:rFonts w:ascii="Calibri" w:eastAsia="Times New Roman" w:hAnsi="Calibri" w:cs="Calibri"/>
          <w:color w:val="000000"/>
          <w:sz w:val="24"/>
          <w:szCs w:val="24"/>
          <w:shd w:val="clear" w:color="auto" w:fill="FFFF00"/>
          <w:lang w:eastAsia="sv-SE"/>
        </w:rPr>
        <w:br/>
      </w:r>
    </w:p>
    <w:p w:rsidR="00966281" w:rsidRPr="0079511C" w:rsidRDefault="00E4573E" w:rsidP="00966281">
      <w:pPr>
        <w:spacing w:before="80"/>
        <w:rPr>
          <w:rFonts w:ascii="Calibri" w:eastAsia="Times New Roman" w:hAnsi="Calibri" w:cs="Calibri"/>
          <w:b/>
          <w:color w:val="000000"/>
          <w:sz w:val="24"/>
          <w:szCs w:val="24"/>
          <w:lang w:eastAsia="sv-SE"/>
        </w:rPr>
      </w:pPr>
      <w:r w:rsidRPr="00E4573E">
        <w:rPr>
          <w:rFonts w:ascii="Calibri" w:eastAsia="Times New Roman" w:hAnsi="Calibri" w:cs="Calibri"/>
          <w:b/>
          <w:bCs/>
          <w:color w:val="000000"/>
          <w:sz w:val="40"/>
          <w:szCs w:val="40"/>
          <w:lang w:eastAsia="sv-SE"/>
        </w:rPr>
        <w:t>Den 16/10</w:t>
      </w:r>
      <w:r>
        <w:rPr>
          <w:rFonts w:ascii="Calibri" w:eastAsia="Times New Roman" w:hAnsi="Calibri" w:cs="Calibri"/>
          <w:b/>
          <w:bCs/>
          <w:color w:val="000000"/>
          <w:sz w:val="24"/>
          <w:szCs w:val="24"/>
          <w:lang w:eastAsia="sv-SE"/>
        </w:rPr>
        <w:t xml:space="preserve"> skickat till Josefine Åhrman med flera</w:t>
      </w:r>
      <w:r>
        <w:rPr>
          <w:rFonts w:ascii="Calibri" w:eastAsia="Times New Roman" w:hAnsi="Calibri" w:cs="Calibri"/>
          <w:b/>
          <w:bCs/>
          <w:color w:val="000000"/>
          <w:sz w:val="24"/>
          <w:szCs w:val="24"/>
          <w:lang w:eastAsia="sv-SE"/>
        </w:rPr>
        <w:br/>
      </w:r>
      <w:r w:rsidR="00966281" w:rsidRPr="00CC44B6">
        <w:rPr>
          <w:rFonts w:ascii="Calibri" w:eastAsia="Times New Roman" w:hAnsi="Calibri" w:cs="Calibri"/>
          <w:b/>
          <w:bCs/>
          <w:color w:val="000000"/>
          <w:sz w:val="24"/>
          <w:szCs w:val="24"/>
          <w:lang w:eastAsia="sv-SE"/>
        </w:rPr>
        <w:t>Från:</w:t>
      </w:r>
      <w:r w:rsidR="00966281" w:rsidRPr="00CC44B6">
        <w:rPr>
          <w:rFonts w:ascii="Calibri" w:eastAsia="Times New Roman" w:hAnsi="Calibri" w:cs="Calibri"/>
          <w:b/>
          <w:color w:val="000000"/>
          <w:sz w:val="24"/>
          <w:szCs w:val="24"/>
          <w:lang w:eastAsia="sv-SE"/>
        </w:rPr>
        <w:t xml:space="preserve"> Gunnar Sandberg </w:t>
      </w:r>
      <w:r w:rsidR="0079511C">
        <w:rPr>
          <w:rFonts w:ascii="Calibri" w:eastAsia="Times New Roman" w:hAnsi="Calibri" w:cs="Calibri"/>
          <w:b/>
          <w:color w:val="000000"/>
          <w:sz w:val="24"/>
          <w:szCs w:val="24"/>
          <w:lang w:eastAsia="sv-SE"/>
        </w:rPr>
        <w:br/>
      </w:r>
      <w:r w:rsidR="00966281" w:rsidRPr="00CC44B6">
        <w:rPr>
          <w:rFonts w:ascii="Calibri" w:eastAsia="Times New Roman" w:hAnsi="Calibri" w:cs="Calibri"/>
          <w:b/>
          <w:bCs/>
          <w:color w:val="000000"/>
          <w:sz w:val="24"/>
          <w:szCs w:val="24"/>
          <w:lang w:eastAsia="sv-SE"/>
        </w:rPr>
        <w:t>Ämne:</w:t>
      </w:r>
      <w:r w:rsidR="00966281" w:rsidRPr="00CC44B6">
        <w:rPr>
          <w:rFonts w:ascii="Calibri" w:eastAsia="Times New Roman" w:hAnsi="Calibri" w:cs="Calibri"/>
          <w:b/>
          <w:color w:val="000000"/>
          <w:sz w:val="24"/>
          <w:szCs w:val="24"/>
          <w:lang w:eastAsia="sv-SE"/>
        </w:rPr>
        <w:t xml:space="preserve"> Kommer möblerna i alla fall???</w:t>
      </w:r>
    </w:p>
    <w:p w:rsidR="00966281" w:rsidRDefault="00966281"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Hej Josefine,</w:t>
      </w:r>
    </w:p>
    <w:p w:rsidR="00966281" w:rsidRPr="00CC44B6" w:rsidRDefault="00966281"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Är det verkligen sant att möblerna som Mikael Johansson beställt kommer i morgon, dom som vi inte har användning för?</w:t>
      </w:r>
    </w:p>
    <w:p w:rsidR="00966281" w:rsidRDefault="00966281" w:rsidP="00966281">
      <w:pPr>
        <w:spacing w:before="80" w:after="24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Som du vet behåller vi hellre möblerna som finns i hallen!</w:t>
      </w:r>
    </w:p>
    <w:p w:rsidR="00966281" w:rsidRPr="00CC44B6" w:rsidRDefault="00966281"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Jag är ombedd att komma ner i morgon bitti och tala om vilka möbler som ska slängas. Kan jag meddela att möblerna som kommer i morgon ska slängas, om jag talar om varför befintliga möbler är bättre? Det finns inte plats för "Johanssons" möbler i hallen och vi har ingen anledning att lagra möbler som inte passar i hallen.</w:t>
      </w:r>
    </w:p>
    <w:p w:rsidR="00966281" w:rsidRPr="00CC44B6" w:rsidRDefault="00966281"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Varför kan ingen slå näven i bordet nån gång!</w:t>
      </w:r>
    </w:p>
    <w:p w:rsidR="00966281" w:rsidRPr="00CC44B6" w:rsidRDefault="00966281"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Hälsningar</w:t>
      </w:r>
      <w:r w:rsidR="00E4573E">
        <w:rPr>
          <w:rFonts w:ascii="Calibri" w:eastAsia="Times New Roman" w:hAnsi="Calibri" w:cs="Calibri"/>
          <w:color w:val="000000"/>
          <w:sz w:val="24"/>
          <w:szCs w:val="24"/>
          <w:lang w:eastAsia="sv-SE"/>
        </w:rPr>
        <w:br/>
      </w:r>
      <w:r w:rsidRPr="00CC44B6">
        <w:rPr>
          <w:rFonts w:ascii="Calibri" w:eastAsia="Times New Roman" w:hAnsi="Calibri" w:cs="Calibri"/>
          <w:color w:val="000000"/>
          <w:sz w:val="24"/>
          <w:szCs w:val="24"/>
          <w:lang w:eastAsia="sv-SE"/>
        </w:rPr>
        <w:t>Gunnar</w:t>
      </w:r>
    </w:p>
    <w:p w:rsidR="00966281" w:rsidRPr="00966281" w:rsidRDefault="00966281" w:rsidP="00966281">
      <w:pPr>
        <w:spacing w:before="80"/>
        <w:rPr>
          <w:rFonts w:ascii="Calibri" w:eastAsia="Times New Roman" w:hAnsi="Calibri" w:cs="Calibri"/>
          <w:color w:val="000000"/>
          <w:sz w:val="24"/>
          <w:szCs w:val="24"/>
          <w:shd w:val="clear" w:color="auto" w:fill="FFFF00"/>
          <w:lang w:eastAsia="sv-SE"/>
        </w:rPr>
      </w:pPr>
    </w:p>
    <w:p w:rsidR="00CC44B6" w:rsidRPr="00CC44B6" w:rsidRDefault="00E4573E" w:rsidP="00966281">
      <w:pPr>
        <w:spacing w:before="80"/>
        <w:rPr>
          <w:rFonts w:ascii="Calibri" w:eastAsia="Times New Roman" w:hAnsi="Calibri" w:cs="Calibri"/>
          <w:b/>
          <w:color w:val="000000"/>
          <w:sz w:val="24"/>
          <w:szCs w:val="24"/>
          <w:lang w:eastAsia="sv-SE"/>
        </w:rPr>
      </w:pPr>
      <w:r w:rsidRPr="00E4573E">
        <w:rPr>
          <w:rFonts w:ascii="Calibri" w:eastAsia="Times New Roman" w:hAnsi="Calibri" w:cs="Calibri"/>
          <w:b/>
          <w:bCs/>
          <w:color w:val="000000"/>
          <w:sz w:val="40"/>
          <w:szCs w:val="40"/>
          <w:lang w:eastAsia="sv-SE"/>
        </w:rPr>
        <w:t>Den 16/10</w:t>
      </w:r>
      <w:r>
        <w:rPr>
          <w:rFonts w:ascii="Calibri" w:eastAsia="Times New Roman" w:hAnsi="Calibri" w:cs="Calibri"/>
          <w:b/>
          <w:bCs/>
          <w:color w:val="000000"/>
          <w:lang w:eastAsia="sv-SE"/>
        </w:rPr>
        <w:t xml:space="preserve"> skickat till Gunnar Sandberg</w:t>
      </w:r>
      <w:r>
        <w:rPr>
          <w:rFonts w:ascii="Calibri" w:eastAsia="Times New Roman" w:hAnsi="Calibri" w:cs="Calibri"/>
          <w:b/>
          <w:bCs/>
          <w:color w:val="000000"/>
          <w:lang w:eastAsia="sv-SE"/>
        </w:rPr>
        <w:br/>
      </w:r>
      <w:r w:rsidR="00CC44B6" w:rsidRPr="00CC44B6">
        <w:rPr>
          <w:rFonts w:ascii="Calibri" w:eastAsia="Times New Roman" w:hAnsi="Calibri" w:cs="Calibri"/>
          <w:b/>
          <w:bCs/>
          <w:color w:val="000000"/>
          <w:lang w:eastAsia="sv-SE"/>
        </w:rPr>
        <w:t>Från:</w:t>
      </w:r>
      <w:r w:rsidR="00CC44B6" w:rsidRPr="00CC44B6">
        <w:rPr>
          <w:rFonts w:ascii="Calibri" w:eastAsia="Times New Roman" w:hAnsi="Calibri" w:cs="Calibri"/>
          <w:b/>
          <w:color w:val="000000"/>
          <w:lang w:eastAsia="sv-SE"/>
        </w:rPr>
        <w:t xml:space="preserve"> Åhrman </w:t>
      </w:r>
      <w:r w:rsidR="00CC44B6" w:rsidRPr="00CC44B6">
        <w:rPr>
          <w:rFonts w:ascii="Calibri" w:eastAsia="Times New Roman" w:hAnsi="Calibri" w:cs="Calibri"/>
          <w:b/>
          <w:color w:val="000000"/>
          <w:lang w:eastAsia="sv-SE"/>
        </w:rPr>
        <w:br/>
      </w:r>
      <w:r w:rsidR="00CC44B6" w:rsidRPr="00CC44B6">
        <w:rPr>
          <w:rFonts w:ascii="Calibri" w:eastAsia="Times New Roman" w:hAnsi="Calibri" w:cs="Calibri"/>
          <w:b/>
          <w:bCs/>
          <w:color w:val="000000"/>
          <w:lang w:eastAsia="sv-SE"/>
        </w:rPr>
        <w:t>Ämne:</w:t>
      </w:r>
      <w:r w:rsidR="00CC44B6" w:rsidRPr="00CC44B6">
        <w:rPr>
          <w:rFonts w:ascii="Calibri" w:eastAsia="Times New Roman" w:hAnsi="Calibri" w:cs="Calibri"/>
          <w:b/>
          <w:color w:val="000000"/>
          <w:lang w:eastAsia="sv-SE"/>
        </w:rPr>
        <w:t xml:space="preserve"> Kommer möblerna i alla fall???</w:t>
      </w:r>
      <w:r w:rsidR="00CC44B6" w:rsidRPr="00CC44B6">
        <w:rPr>
          <w:rFonts w:ascii="Calibri" w:eastAsia="Times New Roman" w:hAnsi="Calibri" w:cs="Calibri"/>
          <w:b/>
          <w:color w:val="000000"/>
          <w:sz w:val="24"/>
          <w:szCs w:val="24"/>
          <w:lang w:eastAsia="sv-SE"/>
        </w:rPr>
        <w:t xml:space="preserve"> </w:t>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 xml:space="preserve">Hej Gunnar </w:t>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Jag måste få påminna dig om att möblerna är beställda av mig efter önskemål från dig 20/9.  </w:t>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 xml:space="preserve">Det är ledsamt om du inte upplever att möblerna faller dig i smaken. Men jag önskar att du kan ge möblerna en chans innan du dömer ut dessa, du har ju faktiskt inte sett dem ännu. </w:t>
      </w:r>
    </w:p>
    <w:p w:rsid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 xml:space="preserve">Det är fina bord och stolar som kommer bli fantastiskt bra i boulhallen. Dessa möbler har vi i andra nya hallar och de är uppskattade. </w:t>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lastRenderedPageBreak/>
        <w:t xml:space="preserve">Vi kommer montera ett par bord med tillhörande stolar i morgon så får du/ni chans att titta på möblerna. Självklart slänger vi inte de gamla tillsvidare. </w:t>
      </w:r>
    </w:p>
    <w:p w:rsidR="00CC44B6" w:rsidRPr="00E4573E" w:rsidRDefault="00CC44B6" w:rsidP="00966281">
      <w:pPr>
        <w:spacing w:before="80"/>
        <w:rPr>
          <w:rFonts w:ascii="Calibri" w:eastAsia="Times New Roman" w:hAnsi="Calibri" w:cs="Calibri"/>
          <w:sz w:val="20"/>
          <w:szCs w:val="20"/>
          <w:lang w:eastAsia="sv-SE"/>
        </w:rPr>
      </w:pPr>
      <w:r w:rsidRPr="00CC44B6">
        <w:rPr>
          <w:rFonts w:ascii="Calibri" w:eastAsia="Times New Roman" w:hAnsi="Calibri" w:cs="Calibri"/>
          <w:color w:val="000000"/>
          <w:sz w:val="24"/>
          <w:szCs w:val="24"/>
          <w:lang w:eastAsia="sv-SE"/>
        </w:rPr>
        <w:t xml:space="preserve">Med vänliga hälsningar  </w:t>
      </w:r>
      <w:r w:rsidR="00E4573E">
        <w:rPr>
          <w:rFonts w:ascii="Calibri" w:eastAsia="Times New Roman" w:hAnsi="Calibri" w:cs="Calibri"/>
          <w:color w:val="000000"/>
          <w:sz w:val="24"/>
          <w:szCs w:val="24"/>
          <w:lang w:eastAsia="sv-SE"/>
        </w:rPr>
        <w:br/>
      </w:r>
      <w:r w:rsidRPr="00CC44B6">
        <w:rPr>
          <w:rFonts w:ascii="Calibri" w:eastAsia="Times New Roman" w:hAnsi="Calibri" w:cs="Calibri"/>
          <w:b/>
          <w:bCs/>
          <w:sz w:val="20"/>
          <w:szCs w:val="20"/>
          <w:lang w:eastAsia="sv-SE"/>
        </w:rPr>
        <w:t>JOSEFINE ÅHRMAN</w:t>
      </w:r>
      <w:r w:rsidR="00E4573E" w:rsidRPr="00E4573E">
        <w:rPr>
          <w:rFonts w:ascii="Calibri" w:eastAsia="Times New Roman" w:hAnsi="Calibri" w:cs="Calibri"/>
          <w:b/>
          <w:bCs/>
          <w:sz w:val="20"/>
          <w:szCs w:val="20"/>
          <w:lang w:eastAsia="sv-SE"/>
        </w:rPr>
        <w:br/>
      </w:r>
      <w:r w:rsidRPr="00CC44B6">
        <w:rPr>
          <w:rFonts w:ascii="Calibri" w:eastAsia="Times New Roman" w:hAnsi="Calibri" w:cs="Calibri"/>
          <w:sz w:val="20"/>
          <w:szCs w:val="20"/>
          <w:lang w:eastAsia="sv-SE"/>
        </w:rPr>
        <w:t xml:space="preserve">Idrott och fritidschef </w:t>
      </w:r>
    </w:p>
    <w:p w:rsidR="00CC44B6" w:rsidRDefault="00CC44B6" w:rsidP="00966281">
      <w:pPr>
        <w:spacing w:before="80"/>
        <w:rPr>
          <w:rFonts w:ascii="Calibri" w:eastAsia="Times New Roman" w:hAnsi="Calibri" w:cs="Calibri"/>
          <w:color w:val="1F497D"/>
          <w:sz w:val="20"/>
          <w:szCs w:val="20"/>
          <w:lang w:eastAsia="sv-SE"/>
        </w:rPr>
      </w:pPr>
    </w:p>
    <w:p w:rsidR="00CC44B6" w:rsidRPr="00CC44B6" w:rsidRDefault="00E4573E" w:rsidP="00966281">
      <w:pPr>
        <w:spacing w:before="80"/>
        <w:rPr>
          <w:rFonts w:eastAsia="Times New Roman" w:cstheme="minorHAnsi"/>
          <w:b/>
          <w:color w:val="000000"/>
          <w:sz w:val="24"/>
          <w:szCs w:val="24"/>
          <w:lang w:eastAsia="sv-SE"/>
        </w:rPr>
      </w:pPr>
      <w:r w:rsidRPr="00E4573E">
        <w:rPr>
          <w:rFonts w:ascii="Calibri" w:eastAsia="Times New Roman" w:hAnsi="Calibri" w:cs="Calibri"/>
          <w:b/>
          <w:color w:val="000000"/>
          <w:sz w:val="40"/>
          <w:szCs w:val="40"/>
          <w:lang w:eastAsia="sv-SE"/>
        </w:rPr>
        <w:t>Den 16/10</w:t>
      </w:r>
      <w:r w:rsidRPr="00E4573E">
        <w:rPr>
          <w:rFonts w:ascii="Calibri" w:eastAsia="Times New Roman" w:hAnsi="Calibri" w:cs="Calibri"/>
          <w:b/>
          <w:color w:val="000000"/>
          <w:sz w:val="24"/>
          <w:szCs w:val="24"/>
          <w:lang w:eastAsia="sv-SE"/>
        </w:rPr>
        <w:t xml:space="preserve"> sickat till Josefine Åhrman</w:t>
      </w:r>
      <w:r w:rsidRPr="00E4573E">
        <w:rPr>
          <w:rFonts w:ascii="Calibri" w:eastAsia="Times New Roman" w:hAnsi="Calibri" w:cs="Calibri"/>
          <w:b/>
          <w:color w:val="000000"/>
          <w:sz w:val="24"/>
          <w:szCs w:val="24"/>
          <w:lang w:eastAsia="sv-SE"/>
        </w:rPr>
        <w:br/>
      </w:r>
      <w:r w:rsidRPr="0079511C">
        <w:rPr>
          <w:rFonts w:ascii="Calibri" w:eastAsia="Times New Roman" w:hAnsi="Calibri" w:cs="Calibri"/>
          <w:b/>
          <w:color w:val="000000"/>
          <w:sz w:val="24"/>
          <w:szCs w:val="24"/>
          <w:lang w:eastAsia="sv-SE"/>
        </w:rPr>
        <w:t>F</w:t>
      </w:r>
      <w:r w:rsidR="00CC44B6" w:rsidRPr="00CC44B6">
        <w:rPr>
          <w:rFonts w:ascii="Calibri" w:eastAsia="Times New Roman" w:hAnsi="Calibri" w:cs="Calibri"/>
          <w:b/>
          <w:bCs/>
          <w:color w:val="000000"/>
          <w:lang w:eastAsia="sv-SE"/>
        </w:rPr>
        <w:t>rån:</w:t>
      </w:r>
      <w:r w:rsidR="00CC44B6" w:rsidRPr="00CC44B6">
        <w:rPr>
          <w:rFonts w:ascii="Calibri" w:eastAsia="Times New Roman" w:hAnsi="Calibri" w:cs="Calibri"/>
          <w:b/>
          <w:color w:val="000000"/>
          <w:lang w:eastAsia="sv-SE"/>
        </w:rPr>
        <w:t xml:space="preserve"> Gunnar Sandberg </w:t>
      </w:r>
      <w:r w:rsidR="00CA6A86" w:rsidRPr="0079511C">
        <w:rPr>
          <w:rFonts w:ascii="Calibri" w:eastAsia="Times New Roman" w:hAnsi="Calibri" w:cs="Calibri"/>
          <w:b/>
          <w:color w:val="000000"/>
          <w:lang w:eastAsia="sv-SE"/>
        </w:rPr>
        <w:br/>
      </w:r>
      <w:r w:rsidR="0079511C" w:rsidRPr="0079511C">
        <w:rPr>
          <w:rStyle w:val="rphighlightallclass"/>
          <w:rFonts w:cstheme="minorHAnsi"/>
          <w:b/>
          <w:color w:val="333333"/>
          <w:sz w:val="24"/>
          <w:szCs w:val="24"/>
        </w:rPr>
        <w:t xml:space="preserve">Ämne: </w:t>
      </w:r>
      <w:r w:rsidR="00CA6A86" w:rsidRPr="0079511C">
        <w:rPr>
          <w:rStyle w:val="rphighlightallclass"/>
          <w:rFonts w:cstheme="minorHAnsi"/>
          <w:b/>
          <w:color w:val="333333"/>
          <w:sz w:val="24"/>
          <w:szCs w:val="24"/>
        </w:rPr>
        <w:t>Kommer möblerna i alla fall???</w:t>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Hej Josefine,</w:t>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 xml:space="preserve">Du kan inte säga att möblerna är beställda enligt önskemål från alliansen. Påminnelse om möbelleverans enligt </w:t>
      </w:r>
      <w:r w:rsidRPr="00CC44B6">
        <w:rPr>
          <w:rFonts w:ascii="Calibri" w:eastAsia="Times New Roman" w:hAnsi="Calibri" w:cs="Calibri"/>
          <w:color w:val="000000"/>
          <w:sz w:val="24"/>
          <w:szCs w:val="24"/>
          <w:u w:val="single"/>
          <w:lang w:eastAsia="sv-SE"/>
        </w:rPr>
        <w:t>vårt försla</w:t>
      </w:r>
      <w:r w:rsidRPr="00CC44B6">
        <w:rPr>
          <w:rFonts w:ascii="Calibri" w:eastAsia="Times New Roman" w:hAnsi="Calibri" w:cs="Calibri"/>
          <w:color w:val="000000"/>
          <w:sz w:val="24"/>
          <w:szCs w:val="24"/>
          <w:lang w:eastAsia="sv-SE"/>
        </w:rPr>
        <w:t>g har pågått i tre år. Alliansens förslag togs fram efter önskemål från Mikael Johansson. Som du förstår förväntade vi oss ingen ändring av förslaget, eftersom det inte har ifrågasatts och inte heller diskuterats.</w:t>
      </w:r>
      <w:r w:rsidRPr="00CC44B6">
        <w:rPr>
          <w:rFonts w:ascii="Calibri" w:eastAsia="Times New Roman" w:hAnsi="Calibri" w:cs="Calibri"/>
          <w:color w:val="000000"/>
          <w:sz w:val="24"/>
          <w:szCs w:val="24"/>
          <w:lang w:eastAsia="sv-SE"/>
        </w:rPr>
        <w:br/>
        <w:t>Stolarna är säkert trendiga och snygga, men stolar pensionärerna behöver i hallen ska kunna hängas upp på borden (för städning), ha armstöd och inte vara kalla att sitta på. </w:t>
      </w:r>
      <w:r w:rsidRPr="00CC44B6">
        <w:rPr>
          <w:rFonts w:ascii="Calibri" w:eastAsia="Times New Roman" w:hAnsi="Calibri" w:cs="Calibri"/>
          <w:color w:val="000000"/>
          <w:sz w:val="24"/>
          <w:szCs w:val="24"/>
          <w:lang w:eastAsia="sv-SE"/>
        </w:rPr>
        <w:br/>
        <w:t>I går gick inga "plaststolar" att använda över huvud taget, då rumstemperaturen i kombination med den höga luftfuktigheten i hallen gjorde stolsitsarna vattenbemängda av kondens.</w:t>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Borden ska inte behöva ha minimimått för två sittplatser, när det finns gott om plats för längre bord.</w:t>
      </w:r>
    </w:p>
    <w:p w:rsidR="00CC44B6" w:rsidRPr="00CC44B6"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Lyssna nu på oss, visa respekt och lita på vår kompetens.</w:t>
      </w:r>
    </w:p>
    <w:p w:rsidR="009D4D1B" w:rsidRDefault="00CC44B6" w:rsidP="00966281">
      <w:pPr>
        <w:spacing w:before="80"/>
        <w:rPr>
          <w:rFonts w:ascii="Calibri" w:eastAsia="Times New Roman" w:hAnsi="Calibri" w:cs="Calibri"/>
          <w:color w:val="000000"/>
          <w:sz w:val="24"/>
          <w:szCs w:val="24"/>
          <w:lang w:eastAsia="sv-SE"/>
        </w:rPr>
      </w:pPr>
      <w:r w:rsidRPr="00CC44B6">
        <w:rPr>
          <w:rFonts w:ascii="Calibri" w:eastAsia="Times New Roman" w:hAnsi="Calibri" w:cs="Calibri"/>
          <w:color w:val="000000"/>
          <w:sz w:val="24"/>
          <w:szCs w:val="24"/>
          <w:lang w:eastAsia="sv-SE"/>
        </w:rPr>
        <w:t>Hälsningar</w:t>
      </w:r>
      <w:r w:rsidR="00E4573E">
        <w:rPr>
          <w:rFonts w:ascii="Calibri" w:eastAsia="Times New Roman" w:hAnsi="Calibri" w:cs="Calibri"/>
          <w:color w:val="000000"/>
          <w:sz w:val="24"/>
          <w:szCs w:val="24"/>
          <w:lang w:eastAsia="sv-SE"/>
        </w:rPr>
        <w:br/>
      </w:r>
      <w:r w:rsidRPr="00CC44B6">
        <w:rPr>
          <w:rFonts w:ascii="Calibri" w:eastAsia="Times New Roman" w:hAnsi="Calibri" w:cs="Calibri"/>
          <w:color w:val="000000"/>
          <w:sz w:val="24"/>
          <w:szCs w:val="24"/>
          <w:lang w:eastAsia="sv-SE"/>
        </w:rPr>
        <w:t>Gunnar</w:t>
      </w:r>
    </w:p>
    <w:p w:rsidR="00CA6A86" w:rsidRDefault="00CA6A86" w:rsidP="00966281">
      <w:pPr>
        <w:spacing w:before="80"/>
        <w:rPr>
          <w:rFonts w:ascii="Calibri" w:eastAsia="Times New Roman" w:hAnsi="Calibri" w:cs="Calibri"/>
          <w:color w:val="000000"/>
          <w:sz w:val="24"/>
          <w:szCs w:val="24"/>
          <w:lang w:eastAsia="sv-SE"/>
        </w:rPr>
      </w:pPr>
    </w:p>
    <w:p w:rsidR="00CA6A86" w:rsidRPr="00CA6A86" w:rsidRDefault="00CA6A86" w:rsidP="00CA6A86">
      <w:pPr>
        <w:spacing w:before="0" w:line="240" w:lineRule="auto"/>
        <w:rPr>
          <w:rFonts w:eastAsia="Times New Roman" w:cstheme="minorHAnsi"/>
          <w:b/>
          <w:color w:val="333333"/>
          <w:sz w:val="24"/>
          <w:szCs w:val="24"/>
          <w:lang w:eastAsia="sv-SE"/>
        </w:rPr>
      </w:pPr>
      <w:r w:rsidRPr="0079511C">
        <w:rPr>
          <w:rFonts w:eastAsia="Times New Roman" w:cstheme="minorHAnsi"/>
          <w:b/>
          <w:color w:val="333333"/>
          <w:sz w:val="32"/>
          <w:szCs w:val="32"/>
          <w:lang w:eastAsia="sv-SE"/>
        </w:rPr>
        <w:t xml:space="preserve">Den 21/10 </w:t>
      </w:r>
      <w:r w:rsidRPr="0079511C">
        <w:rPr>
          <w:rFonts w:eastAsia="Times New Roman" w:cstheme="minorHAnsi"/>
          <w:b/>
          <w:color w:val="333333"/>
          <w:sz w:val="24"/>
          <w:szCs w:val="24"/>
          <w:lang w:eastAsia="sv-SE"/>
        </w:rPr>
        <w:t>skickat till Josefin Åhrman, Mikael Johansson med flera</w:t>
      </w:r>
      <w:r w:rsidRPr="0079511C">
        <w:rPr>
          <w:rFonts w:eastAsia="Times New Roman" w:cstheme="minorHAnsi"/>
          <w:b/>
          <w:color w:val="333333"/>
          <w:sz w:val="24"/>
          <w:szCs w:val="24"/>
          <w:lang w:eastAsia="sv-SE"/>
        </w:rPr>
        <w:br/>
      </w:r>
      <w:r w:rsidRPr="00CA6A86">
        <w:rPr>
          <w:rFonts w:eastAsia="Times New Roman" w:cstheme="minorHAnsi"/>
          <w:b/>
          <w:color w:val="333333"/>
          <w:sz w:val="24"/>
          <w:szCs w:val="24"/>
          <w:lang w:eastAsia="sv-SE"/>
        </w:rPr>
        <w:t>Från Gunnar Sandberg</w:t>
      </w:r>
    </w:p>
    <w:p w:rsidR="00CA6A86" w:rsidRPr="00CA6A86" w:rsidRDefault="00CA6A86" w:rsidP="00CA6A86">
      <w:pPr>
        <w:spacing w:before="0" w:line="240" w:lineRule="auto"/>
        <w:rPr>
          <w:rFonts w:eastAsia="Times New Roman" w:cstheme="minorHAnsi"/>
          <w:color w:val="333333"/>
          <w:sz w:val="24"/>
          <w:szCs w:val="24"/>
          <w:lang w:eastAsia="sv-SE"/>
        </w:rPr>
      </w:pPr>
      <w:r w:rsidRPr="00CA6A86">
        <w:rPr>
          <w:rFonts w:eastAsia="Times New Roman" w:cstheme="minorHAnsi"/>
          <w:color w:val="333333"/>
          <w:sz w:val="24"/>
          <w:szCs w:val="24"/>
          <w:lang w:eastAsia="sv-SE"/>
        </w:rPr>
        <w:t xml:space="preserve">Möbler boulehallen </w:t>
      </w:r>
    </w:p>
    <w:p w:rsidR="00CA6A86" w:rsidRPr="00CA6A86" w:rsidRDefault="00CA6A86" w:rsidP="00CA6A86">
      <w:pPr>
        <w:spacing w:before="60" w:line="240" w:lineRule="auto"/>
        <w:rPr>
          <w:rFonts w:ascii="Calibri" w:eastAsia="Times New Roman" w:hAnsi="Calibri" w:cs="Calibri"/>
          <w:color w:val="000000"/>
          <w:sz w:val="24"/>
          <w:szCs w:val="24"/>
          <w:lang w:eastAsia="sv-SE"/>
        </w:rPr>
      </w:pPr>
      <w:r w:rsidRPr="00CA6A86">
        <w:rPr>
          <w:rFonts w:ascii="Calibri" w:eastAsia="Times New Roman" w:hAnsi="Calibri" w:cs="Calibri"/>
          <w:color w:val="000000"/>
          <w:sz w:val="24"/>
          <w:szCs w:val="24"/>
          <w:lang w:eastAsia="sv-SE"/>
        </w:rPr>
        <w:t>Hej,</w:t>
      </w:r>
    </w:p>
    <w:p w:rsidR="00CA6A86" w:rsidRPr="00CA6A86" w:rsidRDefault="00CA6A86" w:rsidP="00CA6A86">
      <w:pPr>
        <w:spacing w:before="0" w:line="240" w:lineRule="auto"/>
        <w:rPr>
          <w:rFonts w:ascii="Calibri" w:eastAsia="Times New Roman" w:hAnsi="Calibri" w:cs="Calibri"/>
          <w:color w:val="000000"/>
          <w:sz w:val="24"/>
          <w:szCs w:val="24"/>
          <w:lang w:eastAsia="sv-SE"/>
        </w:rPr>
      </w:pPr>
      <w:r w:rsidRPr="00CA6A86">
        <w:rPr>
          <w:rFonts w:ascii="Calibri" w:eastAsia="Times New Roman" w:hAnsi="Calibri" w:cs="Calibri"/>
          <w:color w:val="000000"/>
          <w:sz w:val="24"/>
          <w:szCs w:val="24"/>
          <w:lang w:eastAsia="sv-SE"/>
        </w:rPr>
        <w:t xml:space="preserve">Provstolar och </w:t>
      </w:r>
      <w:r w:rsidR="002629C6">
        <w:rPr>
          <w:rFonts w:ascii="Calibri" w:eastAsia="Times New Roman" w:hAnsi="Calibri" w:cs="Calibri"/>
          <w:color w:val="000000"/>
          <w:sz w:val="24"/>
          <w:szCs w:val="24"/>
          <w:lang w:eastAsia="sv-SE"/>
        </w:rPr>
        <w:t>b</w:t>
      </w:r>
      <w:bookmarkStart w:id="0" w:name="_GoBack"/>
      <w:bookmarkEnd w:id="0"/>
      <w:r w:rsidRPr="00CA6A86">
        <w:rPr>
          <w:rFonts w:ascii="Calibri" w:eastAsia="Times New Roman" w:hAnsi="Calibri" w:cs="Calibri"/>
          <w:color w:val="000000"/>
          <w:sz w:val="24"/>
          <w:szCs w:val="24"/>
          <w:lang w:eastAsia="sv-SE"/>
        </w:rPr>
        <w:t>ord har nu ställts ut i hallen.</w:t>
      </w:r>
      <w:r w:rsidRPr="00CA6A86">
        <w:rPr>
          <w:rFonts w:ascii="Calibri" w:eastAsia="Times New Roman" w:hAnsi="Calibri" w:cs="Calibri"/>
          <w:color w:val="000000"/>
          <w:sz w:val="24"/>
          <w:szCs w:val="24"/>
          <w:lang w:eastAsia="sv-SE"/>
        </w:rPr>
        <w:br/>
        <w:t>Stolarnas sittkomfort är bra, nackdelen är att dom upplevs kalla i den fuktiga hallen.</w:t>
      </w:r>
      <w:r w:rsidRPr="00CA6A86">
        <w:rPr>
          <w:rFonts w:ascii="Calibri" w:eastAsia="Times New Roman" w:hAnsi="Calibri" w:cs="Calibri"/>
          <w:color w:val="000000"/>
          <w:sz w:val="24"/>
          <w:szCs w:val="24"/>
          <w:lang w:eastAsia="sv-SE"/>
        </w:rPr>
        <w:br/>
        <w:t>Om hallens luftfuktighet, som är ca 70 - 75 %, kan reduceras till en godtagbar nivå, det vill säga ca 55 %, skulle stolarna upplevas mindre kyliga. Alliansen skulle då acceptera valet av stolar, trots att stolar med stoppad sits skulle vara att</w:t>
      </w:r>
      <w:r w:rsidR="0039457F">
        <w:rPr>
          <w:rFonts w:ascii="Calibri" w:eastAsia="Times New Roman" w:hAnsi="Calibri" w:cs="Calibri"/>
          <w:color w:val="000000"/>
          <w:sz w:val="24"/>
          <w:szCs w:val="24"/>
          <w:lang w:eastAsia="sv-SE"/>
        </w:rPr>
        <w:t xml:space="preserve"> föredra.</w:t>
      </w:r>
      <w:r w:rsidRPr="00CA6A86">
        <w:rPr>
          <w:rFonts w:ascii="Calibri" w:eastAsia="Times New Roman" w:hAnsi="Calibri" w:cs="Calibri"/>
          <w:color w:val="000000"/>
          <w:sz w:val="24"/>
          <w:szCs w:val="24"/>
          <w:lang w:eastAsia="sv-SE"/>
        </w:rPr>
        <w:t xml:space="preserve"> </w:t>
      </w:r>
    </w:p>
    <w:p w:rsidR="00CA6A86" w:rsidRPr="00CA6A86" w:rsidRDefault="00CA6A86" w:rsidP="00CA6A86">
      <w:pPr>
        <w:spacing w:before="0" w:line="240" w:lineRule="auto"/>
        <w:rPr>
          <w:rFonts w:ascii="Calibri" w:eastAsia="Times New Roman" w:hAnsi="Calibri" w:cs="Calibri"/>
          <w:color w:val="000000"/>
          <w:sz w:val="24"/>
          <w:szCs w:val="24"/>
          <w:lang w:eastAsia="sv-SE"/>
        </w:rPr>
      </w:pPr>
      <w:r w:rsidRPr="00CA6A86">
        <w:rPr>
          <w:rFonts w:ascii="Calibri" w:eastAsia="Times New Roman" w:hAnsi="Calibri" w:cs="Calibri"/>
          <w:color w:val="000000"/>
          <w:sz w:val="24"/>
          <w:szCs w:val="24"/>
          <w:lang w:eastAsia="sv-SE"/>
        </w:rPr>
        <w:t>För att få ned den extremt höga luftfuktigheten, skulle det räcka om funktionen för ventilationssystemet fungerade. Enligt uppgift styrs ventilationen av koldioxidhalten, vilket inte fungerar i en stor idrottshall. (Kapaciteten på de två befintliga luftavfuktarna är marginell och borde tas bort på grund av den höga ljudnivån).</w:t>
      </w:r>
    </w:p>
    <w:p w:rsidR="00CA6A86" w:rsidRPr="00CA6A86" w:rsidRDefault="00CA6A86" w:rsidP="00CA6A86">
      <w:pPr>
        <w:spacing w:before="0" w:line="240" w:lineRule="auto"/>
        <w:rPr>
          <w:rFonts w:ascii="Calibri" w:eastAsia="Times New Roman" w:hAnsi="Calibri" w:cs="Calibri"/>
          <w:color w:val="000000"/>
          <w:sz w:val="24"/>
          <w:szCs w:val="24"/>
          <w:lang w:eastAsia="sv-SE"/>
        </w:rPr>
      </w:pPr>
      <w:r w:rsidRPr="00CA6A86">
        <w:rPr>
          <w:rFonts w:ascii="Calibri" w:eastAsia="Times New Roman" w:hAnsi="Calibri" w:cs="Calibri"/>
          <w:color w:val="000000"/>
          <w:sz w:val="24"/>
          <w:szCs w:val="24"/>
          <w:lang w:eastAsia="sv-SE"/>
        </w:rPr>
        <w:t>Bordens mått är 70 x 120 och skulle för att ge bättre sittutrymme vara 70 x 140 cm. Det finns också gott om utrymme för en bordbredd på 80 cm, vilket är en fördel då fester med förtäring anordnas i hallen. Alliansens förslag på bordstorlek har från början varit 80 x 140 cm.</w:t>
      </w:r>
    </w:p>
    <w:p w:rsidR="00CA6A86" w:rsidRPr="00CA6A86" w:rsidRDefault="00CA6A86" w:rsidP="00CA6A86">
      <w:pPr>
        <w:spacing w:before="0" w:line="240" w:lineRule="auto"/>
        <w:rPr>
          <w:rFonts w:ascii="Calibri" w:eastAsia="Times New Roman" w:hAnsi="Calibri" w:cs="Calibri"/>
          <w:color w:val="000000"/>
          <w:sz w:val="24"/>
          <w:szCs w:val="24"/>
          <w:lang w:eastAsia="sv-SE"/>
        </w:rPr>
      </w:pPr>
      <w:r w:rsidRPr="00CA6A86">
        <w:rPr>
          <w:rFonts w:ascii="Calibri" w:eastAsia="Times New Roman" w:hAnsi="Calibri" w:cs="Calibri"/>
          <w:color w:val="000000"/>
          <w:sz w:val="24"/>
          <w:szCs w:val="24"/>
          <w:lang w:eastAsia="sv-SE"/>
        </w:rPr>
        <w:t>Om utbyte av möbelinredningen inte är genomförbart och förutsatt att vi får en fungerande ventilation, har boulealliansens styrelse beslutat godkänna utställda stolar och bord.</w:t>
      </w:r>
    </w:p>
    <w:p w:rsidR="00CA6A86" w:rsidRPr="00CA6A86" w:rsidRDefault="00CA6A86" w:rsidP="00CA6A86">
      <w:pPr>
        <w:spacing w:before="0" w:line="240" w:lineRule="auto"/>
        <w:rPr>
          <w:rFonts w:ascii="Calibri" w:eastAsia="Times New Roman" w:hAnsi="Calibri" w:cs="Calibri"/>
          <w:color w:val="000000"/>
          <w:sz w:val="24"/>
          <w:szCs w:val="24"/>
          <w:lang w:eastAsia="sv-SE"/>
        </w:rPr>
      </w:pPr>
      <w:r w:rsidRPr="00CA6A86">
        <w:rPr>
          <w:rFonts w:ascii="Calibri" w:eastAsia="Times New Roman" w:hAnsi="Calibri" w:cs="Calibri"/>
          <w:color w:val="000000"/>
          <w:sz w:val="24"/>
          <w:szCs w:val="24"/>
          <w:lang w:eastAsia="sv-SE"/>
        </w:rPr>
        <w:t xml:space="preserve">OBS. Hallens behov av antalet stolar och bord är 128 respektive 32. </w:t>
      </w:r>
    </w:p>
    <w:p w:rsidR="00CA6A86" w:rsidRPr="00CA6A86" w:rsidRDefault="00CA6A86" w:rsidP="00CA6A86">
      <w:pPr>
        <w:spacing w:before="0" w:line="240" w:lineRule="auto"/>
        <w:rPr>
          <w:rFonts w:ascii="Calibri" w:eastAsia="Times New Roman" w:hAnsi="Calibri" w:cs="Calibri"/>
          <w:color w:val="000000"/>
          <w:sz w:val="24"/>
          <w:szCs w:val="24"/>
          <w:lang w:eastAsia="sv-SE"/>
        </w:rPr>
      </w:pPr>
      <w:r w:rsidRPr="00CA6A86">
        <w:rPr>
          <w:rFonts w:ascii="Calibri" w:eastAsia="Times New Roman" w:hAnsi="Calibri" w:cs="Calibri"/>
          <w:color w:val="000000"/>
          <w:sz w:val="24"/>
          <w:szCs w:val="24"/>
          <w:lang w:eastAsia="sv-SE"/>
        </w:rPr>
        <w:t xml:space="preserve">Hälsningar                                                                     </w:t>
      </w:r>
    </w:p>
    <w:p w:rsidR="00CA6A86" w:rsidRPr="00CA6A86" w:rsidRDefault="00CA6A86" w:rsidP="00CA6A86">
      <w:pPr>
        <w:spacing w:before="0" w:line="240" w:lineRule="auto"/>
        <w:rPr>
          <w:rFonts w:ascii="Calibri" w:eastAsia="Times New Roman" w:hAnsi="Calibri" w:cs="Calibri"/>
          <w:color w:val="000000"/>
          <w:sz w:val="24"/>
          <w:szCs w:val="24"/>
          <w:lang w:eastAsia="sv-SE"/>
        </w:rPr>
      </w:pPr>
      <w:r w:rsidRPr="00CA6A86">
        <w:rPr>
          <w:rFonts w:ascii="Calibri" w:eastAsia="Times New Roman" w:hAnsi="Calibri" w:cs="Calibri"/>
          <w:color w:val="000000"/>
          <w:sz w:val="24"/>
          <w:szCs w:val="24"/>
          <w:lang w:eastAsia="sv-SE"/>
        </w:rPr>
        <w:t>Gunnar Sandberg</w:t>
      </w:r>
      <w:r w:rsidRPr="00CA6A86">
        <w:rPr>
          <w:rFonts w:ascii="Calibri" w:eastAsia="Times New Roman" w:hAnsi="Calibri" w:cs="Calibri"/>
          <w:color w:val="000000"/>
          <w:sz w:val="24"/>
          <w:szCs w:val="24"/>
          <w:lang w:eastAsia="sv-SE"/>
        </w:rPr>
        <w:br/>
        <w:t>Uppsala Bouleallians</w:t>
      </w:r>
    </w:p>
    <w:p w:rsidR="00CA6A86" w:rsidRPr="00CA6A86" w:rsidRDefault="00CA6A86" w:rsidP="00CA6A86">
      <w:pPr>
        <w:spacing w:before="0" w:line="240" w:lineRule="auto"/>
        <w:rPr>
          <w:rFonts w:ascii="Calibri" w:eastAsia="Times New Roman" w:hAnsi="Calibri" w:cs="Calibri"/>
          <w:color w:val="000000"/>
          <w:sz w:val="24"/>
          <w:szCs w:val="24"/>
          <w:lang w:eastAsia="sv-SE"/>
        </w:rPr>
      </w:pPr>
      <w:r w:rsidRPr="00CA6A86">
        <w:rPr>
          <w:rFonts w:ascii="Calibri" w:eastAsia="Times New Roman" w:hAnsi="Calibri" w:cs="Calibri"/>
          <w:color w:val="000000"/>
          <w:sz w:val="24"/>
          <w:szCs w:val="24"/>
          <w:lang w:eastAsia="sv-SE"/>
        </w:rPr>
        <w:t> </w:t>
      </w:r>
    </w:p>
    <w:p w:rsidR="00CA6A86" w:rsidRPr="00CA6A86" w:rsidRDefault="00CA6A86" w:rsidP="00CA6A86">
      <w:pPr>
        <w:spacing w:before="0" w:line="240" w:lineRule="auto"/>
        <w:rPr>
          <w:rFonts w:ascii="Calibri" w:eastAsia="Times New Roman" w:hAnsi="Calibri" w:cs="Calibri"/>
          <w:color w:val="000000"/>
          <w:sz w:val="24"/>
          <w:szCs w:val="24"/>
          <w:lang w:eastAsia="sv-SE"/>
        </w:rPr>
      </w:pPr>
      <w:r w:rsidRPr="00CA6A86">
        <w:rPr>
          <w:rFonts w:ascii="Calibri" w:eastAsia="Times New Roman" w:hAnsi="Calibri" w:cs="Calibri"/>
          <w:color w:val="000000"/>
          <w:sz w:val="24"/>
          <w:szCs w:val="24"/>
          <w:lang w:eastAsia="sv-SE"/>
        </w:rPr>
        <w:t> </w:t>
      </w:r>
    </w:p>
    <w:p w:rsidR="00CA6A86" w:rsidRDefault="00CA6A86" w:rsidP="00966281">
      <w:pPr>
        <w:spacing w:before="80"/>
      </w:pPr>
    </w:p>
    <w:sectPr w:rsidR="00CA6A86" w:rsidSect="00921020">
      <w:pgSz w:w="11910" w:h="16840"/>
      <w:pgMar w:top="284" w:right="454" w:bottom="284" w:left="1134" w:header="72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1304"/>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B6"/>
    <w:rsid w:val="0002336F"/>
    <w:rsid w:val="00240D58"/>
    <w:rsid w:val="002629C6"/>
    <w:rsid w:val="0039457F"/>
    <w:rsid w:val="003F531D"/>
    <w:rsid w:val="00652C7C"/>
    <w:rsid w:val="006F4002"/>
    <w:rsid w:val="0079511C"/>
    <w:rsid w:val="007C3A60"/>
    <w:rsid w:val="00921020"/>
    <w:rsid w:val="00966281"/>
    <w:rsid w:val="009D4D1B"/>
    <w:rsid w:val="00CA6A86"/>
    <w:rsid w:val="00CC44B6"/>
    <w:rsid w:val="00E4573E"/>
    <w:rsid w:val="00FB7B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1A3D7-5D57-4873-8FF2-736A405F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before="12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phighlightallclass">
    <w:name w:val="rphighlightallclass"/>
    <w:basedOn w:val="Standardstycketeckensnitt"/>
    <w:rsid w:val="00CA6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345866">
      <w:bodyDiv w:val="1"/>
      <w:marLeft w:val="0"/>
      <w:marRight w:val="0"/>
      <w:marTop w:val="0"/>
      <w:marBottom w:val="0"/>
      <w:divBdr>
        <w:top w:val="none" w:sz="0" w:space="0" w:color="auto"/>
        <w:left w:val="none" w:sz="0" w:space="0" w:color="auto"/>
        <w:bottom w:val="none" w:sz="0" w:space="0" w:color="auto"/>
        <w:right w:val="none" w:sz="0" w:space="0" w:color="auto"/>
      </w:divBdr>
      <w:divsChild>
        <w:div w:id="496773478">
          <w:marLeft w:val="0"/>
          <w:marRight w:val="0"/>
          <w:marTop w:val="0"/>
          <w:marBottom w:val="0"/>
          <w:divBdr>
            <w:top w:val="none" w:sz="0" w:space="0" w:color="auto"/>
            <w:left w:val="none" w:sz="0" w:space="0" w:color="auto"/>
            <w:bottom w:val="none" w:sz="0" w:space="0" w:color="auto"/>
            <w:right w:val="none" w:sz="0" w:space="0" w:color="auto"/>
          </w:divBdr>
          <w:divsChild>
            <w:div w:id="1061054849">
              <w:marLeft w:val="0"/>
              <w:marRight w:val="0"/>
              <w:marTop w:val="0"/>
              <w:marBottom w:val="0"/>
              <w:divBdr>
                <w:top w:val="none" w:sz="0" w:space="0" w:color="auto"/>
                <w:left w:val="none" w:sz="0" w:space="0" w:color="auto"/>
                <w:bottom w:val="none" w:sz="0" w:space="0" w:color="auto"/>
                <w:right w:val="none" w:sz="0" w:space="0" w:color="auto"/>
              </w:divBdr>
              <w:divsChild>
                <w:div w:id="1316685112">
                  <w:marLeft w:val="0"/>
                  <w:marRight w:val="0"/>
                  <w:marTop w:val="0"/>
                  <w:marBottom w:val="0"/>
                  <w:divBdr>
                    <w:top w:val="none" w:sz="0" w:space="0" w:color="auto"/>
                    <w:left w:val="none" w:sz="0" w:space="0" w:color="auto"/>
                    <w:bottom w:val="none" w:sz="0" w:space="0" w:color="auto"/>
                    <w:right w:val="none" w:sz="0" w:space="0" w:color="auto"/>
                  </w:divBdr>
                  <w:divsChild>
                    <w:div w:id="391655826">
                      <w:marLeft w:val="0"/>
                      <w:marRight w:val="0"/>
                      <w:marTop w:val="0"/>
                      <w:marBottom w:val="0"/>
                      <w:divBdr>
                        <w:top w:val="none" w:sz="0" w:space="0" w:color="auto"/>
                        <w:left w:val="none" w:sz="0" w:space="0" w:color="auto"/>
                        <w:bottom w:val="none" w:sz="0" w:space="0" w:color="auto"/>
                        <w:right w:val="none" w:sz="0" w:space="0" w:color="auto"/>
                      </w:divBdr>
                      <w:divsChild>
                        <w:div w:id="1125007675">
                          <w:marLeft w:val="405"/>
                          <w:marRight w:val="0"/>
                          <w:marTop w:val="0"/>
                          <w:marBottom w:val="0"/>
                          <w:divBdr>
                            <w:top w:val="none" w:sz="0" w:space="0" w:color="auto"/>
                            <w:left w:val="none" w:sz="0" w:space="0" w:color="auto"/>
                            <w:bottom w:val="none" w:sz="0" w:space="0" w:color="auto"/>
                            <w:right w:val="none" w:sz="0" w:space="0" w:color="auto"/>
                          </w:divBdr>
                          <w:divsChild>
                            <w:div w:id="1841239403">
                              <w:marLeft w:val="0"/>
                              <w:marRight w:val="0"/>
                              <w:marTop w:val="0"/>
                              <w:marBottom w:val="0"/>
                              <w:divBdr>
                                <w:top w:val="none" w:sz="0" w:space="0" w:color="auto"/>
                                <w:left w:val="none" w:sz="0" w:space="0" w:color="auto"/>
                                <w:bottom w:val="none" w:sz="0" w:space="0" w:color="auto"/>
                                <w:right w:val="none" w:sz="0" w:space="0" w:color="auto"/>
                              </w:divBdr>
                              <w:divsChild>
                                <w:div w:id="404767698">
                                  <w:marLeft w:val="0"/>
                                  <w:marRight w:val="0"/>
                                  <w:marTop w:val="0"/>
                                  <w:marBottom w:val="0"/>
                                  <w:divBdr>
                                    <w:top w:val="none" w:sz="0" w:space="0" w:color="auto"/>
                                    <w:left w:val="none" w:sz="0" w:space="0" w:color="auto"/>
                                    <w:bottom w:val="none" w:sz="0" w:space="0" w:color="auto"/>
                                    <w:right w:val="none" w:sz="0" w:space="0" w:color="auto"/>
                                  </w:divBdr>
                                  <w:divsChild>
                                    <w:div w:id="847867145">
                                      <w:marLeft w:val="0"/>
                                      <w:marRight w:val="0"/>
                                      <w:marTop w:val="60"/>
                                      <w:marBottom w:val="0"/>
                                      <w:divBdr>
                                        <w:top w:val="none" w:sz="0" w:space="0" w:color="auto"/>
                                        <w:left w:val="none" w:sz="0" w:space="0" w:color="auto"/>
                                        <w:bottom w:val="none" w:sz="0" w:space="0" w:color="auto"/>
                                        <w:right w:val="none" w:sz="0" w:space="0" w:color="auto"/>
                                      </w:divBdr>
                                      <w:divsChild>
                                        <w:div w:id="86968685">
                                          <w:marLeft w:val="0"/>
                                          <w:marRight w:val="0"/>
                                          <w:marTop w:val="0"/>
                                          <w:marBottom w:val="0"/>
                                          <w:divBdr>
                                            <w:top w:val="none" w:sz="0" w:space="0" w:color="auto"/>
                                            <w:left w:val="none" w:sz="0" w:space="0" w:color="auto"/>
                                            <w:bottom w:val="none" w:sz="0" w:space="0" w:color="auto"/>
                                            <w:right w:val="none" w:sz="0" w:space="0" w:color="auto"/>
                                          </w:divBdr>
                                          <w:divsChild>
                                            <w:div w:id="1242830803">
                                              <w:marLeft w:val="0"/>
                                              <w:marRight w:val="0"/>
                                              <w:marTop w:val="0"/>
                                              <w:marBottom w:val="0"/>
                                              <w:divBdr>
                                                <w:top w:val="none" w:sz="0" w:space="0" w:color="auto"/>
                                                <w:left w:val="none" w:sz="0" w:space="0" w:color="auto"/>
                                                <w:bottom w:val="none" w:sz="0" w:space="0" w:color="auto"/>
                                                <w:right w:val="none" w:sz="0" w:space="0" w:color="auto"/>
                                              </w:divBdr>
                                              <w:divsChild>
                                                <w:div w:id="1761751282">
                                                  <w:marLeft w:val="0"/>
                                                  <w:marRight w:val="0"/>
                                                  <w:marTop w:val="0"/>
                                                  <w:marBottom w:val="0"/>
                                                  <w:divBdr>
                                                    <w:top w:val="none" w:sz="0" w:space="0" w:color="auto"/>
                                                    <w:left w:val="none" w:sz="0" w:space="0" w:color="auto"/>
                                                    <w:bottom w:val="none" w:sz="0" w:space="0" w:color="auto"/>
                                                    <w:right w:val="none" w:sz="0" w:space="0" w:color="auto"/>
                                                  </w:divBdr>
                                                  <w:divsChild>
                                                    <w:div w:id="1725177037">
                                                      <w:marLeft w:val="0"/>
                                                      <w:marRight w:val="0"/>
                                                      <w:marTop w:val="0"/>
                                                      <w:marBottom w:val="0"/>
                                                      <w:divBdr>
                                                        <w:top w:val="none" w:sz="0" w:space="0" w:color="auto"/>
                                                        <w:left w:val="none" w:sz="0" w:space="0" w:color="auto"/>
                                                        <w:bottom w:val="none" w:sz="0" w:space="0" w:color="auto"/>
                                                        <w:right w:val="none" w:sz="0" w:space="0" w:color="auto"/>
                                                      </w:divBdr>
                                                      <w:divsChild>
                                                        <w:div w:id="161896533">
                                                          <w:marLeft w:val="0"/>
                                                          <w:marRight w:val="0"/>
                                                          <w:marTop w:val="0"/>
                                                          <w:marBottom w:val="0"/>
                                                          <w:divBdr>
                                                            <w:top w:val="none" w:sz="0" w:space="0" w:color="auto"/>
                                                            <w:left w:val="none" w:sz="0" w:space="0" w:color="auto"/>
                                                            <w:bottom w:val="none" w:sz="0" w:space="0" w:color="auto"/>
                                                            <w:right w:val="none" w:sz="0" w:space="0" w:color="auto"/>
                                                          </w:divBdr>
                                                          <w:divsChild>
                                                            <w:div w:id="1722024136">
                                                              <w:marLeft w:val="0"/>
                                                              <w:marRight w:val="0"/>
                                                              <w:marTop w:val="0"/>
                                                              <w:marBottom w:val="0"/>
                                                              <w:divBdr>
                                                                <w:top w:val="none" w:sz="0" w:space="0" w:color="auto"/>
                                                                <w:left w:val="none" w:sz="0" w:space="0" w:color="auto"/>
                                                                <w:bottom w:val="none" w:sz="0" w:space="0" w:color="auto"/>
                                                                <w:right w:val="none" w:sz="0" w:space="0" w:color="auto"/>
                                                              </w:divBdr>
                                                              <w:divsChild>
                                                                <w:div w:id="655261324">
                                                                  <w:marLeft w:val="0"/>
                                                                  <w:marRight w:val="0"/>
                                                                  <w:marTop w:val="0"/>
                                                                  <w:marBottom w:val="0"/>
                                                                  <w:divBdr>
                                                                    <w:top w:val="none" w:sz="0" w:space="0" w:color="auto"/>
                                                                    <w:left w:val="none" w:sz="0" w:space="0" w:color="auto"/>
                                                                    <w:bottom w:val="none" w:sz="0" w:space="0" w:color="auto"/>
                                                                    <w:right w:val="none" w:sz="0" w:space="0" w:color="auto"/>
                                                                  </w:divBdr>
                                                                  <w:divsChild>
                                                                    <w:div w:id="1578711569">
                                                                      <w:marLeft w:val="0"/>
                                                                      <w:marRight w:val="0"/>
                                                                      <w:marTop w:val="0"/>
                                                                      <w:marBottom w:val="0"/>
                                                                      <w:divBdr>
                                                                        <w:top w:val="none" w:sz="0" w:space="0" w:color="auto"/>
                                                                        <w:left w:val="none" w:sz="0" w:space="0" w:color="auto"/>
                                                                        <w:bottom w:val="none" w:sz="0" w:space="0" w:color="auto"/>
                                                                        <w:right w:val="none" w:sz="0" w:space="0" w:color="auto"/>
                                                                      </w:divBdr>
                                                                      <w:divsChild>
                                                                        <w:div w:id="2064600302">
                                                                          <w:marLeft w:val="0"/>
                                                                          <w:marRight w:val="0"/>
                                                                          <w:marTop w:val="0"/>
                                                                          <w:marBottom w:val="0"/>
                                                                          <w:divBdr>
                                                                            <w:top w:val="none" w:sz="0" w:space="0" w:color="auto"/>
                                                                            <w:left w:val="none" w:sz="0" w:space="0" w:color="auto"/>
                                                                            <w:bottom w:val="none" w:sz="0" w:space="0" w:color="auto"/>
                                                                            <w:right w:val="none" w:sz="0" w:space="0" w:color="auto"/>
                                                                          </w:divBdr>
                                                                          <w:divsChild>
                                                                            <w:div w:id="1877228281">
                                                                              <w:marLeft w:val="0"/>
                                                                              <w:marRight w:val="0"/>
                                                                              <w:marTop w:val="0"/>
                                                                              <w:marBottom w:val="0"/>
                                                                              <w:divBdr>
                                                                                <w:top w:val="none" w:sz="0" w:space="0" w:color="auto"/>
                                                                                <w:left w:val="none" w:sz="0" w:space="0" w:color="auto"/>
                                                                                <w:bottom w:val="none" w:sz="0" w:space="0" w:color="auto"/>
                                                                                <w:right w:val="none" w:sz="0" w:space="0" w:color="auto"/>
                                                                              </w:divBdr>
                                                                              <w:divsChild>
                                                                                <w:div w:id="248345140">
                                                                                  <w:marLeft w:val="0"/>
                                                                                  <w:marRight w:val="0"/>
                                                                                  <w:marTop w:val="0"/>
                                                                                  <w:marBottom w:val="0"/>
                                                                                  <w:divBdr>
                                                                                    <w:top w:val="none" w:sz="0" w:space="0" w:color="auto"/>
                                                                                    <w:left w:val="none" w:sz="0" w:space="0" w:color="auto"/>
                                                                                    <w:bottom w:val="none" w:sz="0" w:space="0" w:color="auto"/>
                                                                                    <w:right w:val="none" w:sz="0" w:space="0" w:color="auto"/>
                                                                                  </w:divBdr>
                                                                                </w:div>
                                                                              </w:divsChild>
                                                                            </w:div>
                                                                            <w:div w:id="2130928964">
                                                                              <w:marLeft w:val="0"/>
                                                                              <w:marRight w:val="0"/>
                                                                              <w:marTop w:val="0"/>
                                                                              <w:marBottom w:val="0"/>
                                                                              <w:divBdr>
                                                                                <w:top w:val="none" w:sz="0" w:space="0" w:color="auto"/>
                                                                                <w:left w:val="none" w:sz="0" w:space="0" w:color="auto"/>
                                                                                <w:bottom w:val="none" w:sz="0" w:space="0" w:color="auto"/>
                                                                                <w:right w:val="none" w:sz="0" w:space="0" w:color="auto"/>
                                                                              </w:divBdr>
                                                                              <w:divsChild>
                                                                                <w:div w:id="525338444">
                                                                                  <w:marLeft w:val="0"/>
                                                                                  <w:marRight w:val="0"/>
                                                                                  <w:marTop w:val="0"/>
                                                                                  <w:marBottom w:val="0"/>
                                                                                  <w:divBdr>
                                                                                    <w:top w:val="none" w:sz="0" w:space="0" w:color="auto"/>
                                                                                    <w:left w:val="none" w:sz="0" w:space="0" w:color="auto"/>
                                                                                    <w:bottom w:val="none" w:sz="0" w:space="0" w:color="auto"/>
                                                                                    <w:right w:val="none" w:sz="0" w:space="0" w:color="auto"/>
                                                                                  </w:divBdr>
                                                                                  <w:divsChild>
                                                                                    <w:div w:id="1194491437">
                                                                                      <w:marLeft w:val="0"/>
                                                                                      <w:marRight w:val="0"/>
                                                                                      <w:marTop w:val="0"/>
                                                                                      <w:marBottom w:val="0"/>
                                                                                      <w:divBdr>
                                                                                        <w:top w:val="none" w:sz="0" w:space="0" w:color="auto"/>
                                                                                        <w:left w:val="none" w:sz="0" w:space="0" w:color="auto"/>
                                                                                        <w:bottom w:val="none" w:sz="0" w:space="0" w:color="auto"/>
                                                                                        <w:right w:val="none" w:sz="0" w:space="0" w:color="auto"/>
                                                                                      </w:divBdr>
                                                                                      <w:divsChild>
                                                                                        <w:div w:id="1777823767">
                                                                                          <w:marLeft w:val="0"/>
                                                                                          <w:marRight w:val="0"/>
                                                                                          <w:marTop w:val="0"/>
                                                                                          <w:marBottom w:val="0"/>
                                                                                          <w:divBdr>
                                                                                            <w:top w:val="none" w:sz="0" w:space="0" w:color="auto"/>
                                                                                            <w:left w:val="none" w:sz="0" w:space="0" w:color="auto"/>
                                                                                            <w:bottom w:val="none" w:sz="0" w:space="0" w:color="auto"/>
                                                                                            <w:right w:val="none" w:sz="0" w:space="0" w:color="auto"/>
                                                                                          </w:divBdr>
                                                                                          <w:divsChild>
                                                                                            <w:div w:id="63453157">
                                                                                              <w:marLeft w:val="0"/>
                                                                                              <w:marRight w:val="0"/>
                                                                                              <w:marTop w:val="0"/>
                                                                                              <w:marBottom w:val="0"/>
                                                                                              <w:divBdr>
                                                                                                <w:top w:val="none" w:sz="0" w:space="0" w:color="auto"/>
                                                                                                <w:left w:val="none" w:sz="0" w:space="0" w:color="auto"/>
                                                                                                <w:bottom w:val="none" w:sz="0" w:space="0" w:color="auto"/>
                                                                                                <w:right w:val="none" w:sz="0" w:space="0" w:color="auto"/>
                                                                                              </w:divBdr>
                                                                                            </w:div>
                                                                                          </w:divsChild>
                                                                                        </w:div>
                                                                                        <w:div w:id="638151596">
                                                                                          <w:marLeft w:val="0"/>
                                                                                          <w:marRight w:val="0"/>
                                                                                          <w:marTop w:val="0"/>
                                                                                          <w:marBottom w:val="0"/>
                                                                                          <w:divBdr>
                                                                                            <w:top w:val="none" w:sz="0" w:space="0" w:color="auto"/>
                                                                                            <w:left w:val="none" w:sz="0" w:space="0" w:color="auto"/>
                                                                                            <w:bottom w:val="none" w:sz="0" w:space="0" w:color="auto"/>
                                                                                            <w:right w:val="none" w:sz="0" w:space="0" w:color="auto"/>
                                                                                          </w:divBdr>
                                                                                          <w:divsChild>
                                                                                            <w:div w:id="973486061">
                                                                                              <w:marLeft w:val="0"/>
                                                                                              <w:marRight w:val="0"/>
                                                                                              <w:marTop w:val="0"/>
                                                                                              <w:marBottom w:val="0"/>
                                                                                              <w:divBdr>
                                                                                                <w:top w:val="none" w:sz="0" w:space="0" w:color="auto"/>
                                                                                                <w:left w:val="none" w:sz="0" w:space="0" w:color="auto"/>
                                                                                                <w:bottom w:val="none" w:sz="0" w:space="0" w:color="auto"/>
                                                                                                <w:right w:val="none" w:sz="0" w:space="0" w:color="auto"/>
                                                                                              </w:divBdr>
                                                                                              <w:divsChild>
                                                                                                <w:div w:id="1284657476">
                                                                                                  <w:marLeft w:val="0"/>
                                                                                                  <w:marRight w:val="0"/>
                                                                                                  <w:marTop w:val="0"/>
                                                                                                  <w:marBottom w:val="0"/>
                                                                                                  <w:divBdr>
                                                                                                    <w:top w:val="none" w:sz="0" w:space="0" w:color="auto"/>
                                                                                                    <w:left w:val="none" w:sz="0" w:space="0" w:color="auto"/>
                                                                                                    <w:bottom w:val="none" w:sz="0" w:space="0" w:color="auto"/>
                                                                                                    <w:right w:val="none" w:sz="0" w:space="0" w:color="auto"/>
                                                                                                  </w:divBdr>
                                                                                                  <w:divsChild>
                                                                                                    <w:div w:id="1255825060">
                                                                                                      <w:marLeft w:val="0"/>
                                                                                                      <w:marRight w:val="0"/>
                                                                                                      <w:marTop w:val="0"/>
                                                                                                      <w:marBottom w:val="0"/>
                                                                                                      <w:divBdr>
                                                                                                        <w:top w:val="single" w:sz="8" w:space="3" w:color="E1E1E1"/>
                                                                                                        <w:left w:val="none" w:sz="0" w:space="0" w:color="auto"/>
                                                                                                        <w:bottom w:val="none" w:sz="0" w:space="0" w:color="auto"/>
                                                                                                        <w:right w:val="none" w:sz="0" w:space="0" w:color="auto"/>
                                                                                                      </w:divBdr>
                                                                                                    </w:div>
                                                                                                  </w:divsChild>
                                                                                                </w:div>
                                                                                                <w:div w:id="886720949">
                                                                                                  <w:marLeft w:val="0"/>
                                                                                                  <w:marRight w:val="0"/>
                                                                                                  <w:marTop w:val="0"/>
                                                                                                  <w:marBottom w:val="0"/>
                                                                                                  <w:divBdr>
                                                                                                    <w:top w:val="none" w:sz="0" w:space="0" w:color="auto"/>
                                                                                                    <w:left w:val="none" w:sz="0" w:space="0" w:color="auto"/>
                                                                                                    <w:bottom w:val="none" w:sz="0" w:space="0" w:color="auto"/>
                                                                                                    <w:right w:val="none" w:sz="0" w:space="0" w:color="auto"/>
                                                                                                  </w:divBdr>
                                                                                                  <w:divsChild>
                                                                                                    <w:div w:id="12055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248974">
      <w:bodyDiv w:val="1"/>
      <w:marLeft w:val="0"/>
      <w:marRight w:val="0"/>
      <w:marTop w:val="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135"/>
          <w:divBdr>
            <w:top w:val="none" w:sz="0" w:space="0" w:color="auto"/>
            <w:left w:val="none" w:sz="0" w:space="0" w:color="auto"/>
            <w:bottom w:val="none" w:sz="0" w:space="0" w:color="auto"/>
            <w:right w:val="none" w:sz="0" w:space="0" w:color="auto"/>
          </w:divBdr>
          <w:divsChild>
            <w:div w:id="62992114">
              <w:marLeft w:val="0"/>
              <w:marRight w:val="0"/>
              <w:marTop w:val="0"/>
              <w:marBottom w:val="0"/>
              <w:divBdr>
                <w:top w:val="none" w:sz="0" w:space="0" w:color="auto"/>
                <w:left w:val="none" w:sz="0" w:space="0" w:color="auto"/>
                <w:bottom w:val="none" w:sz="0" w:space="0" w:color="auto"/>
                <w:right w:val="none" w:sz="0" w:space="0" w:color="auto"/>
              </w:divBdr>
              <w:divsChild>
                <w:div w:id="14084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45510">
          <w:marLeft w:val="0"/>
          <w:marRight w:val="0"/>
          <w:marTop w:val="0"/>
          <w:marBottom w:val="0"/>
          <w:divBdr>
            <w:top w:val="none" w:sz="0" w:space="0" w:color="auto"/>
            <w:left w:val="none" w:sz="0" w:space="0" w:color="auto"/>
            <w:bottom w:val="none" w:sz="0" w:space="0" w:color="auto"/>
            <w:right w:val="none" w:sz="0" w:space="0" w:color="auto"/>
          </w:divBdr>
          <w:divsChild>
            <w:div w:id="1184595073">
              <w:marLeft w:val="0"/>
              <w:marRight w:val="0"/>
              <w:marTop w:val="0"/>
              <w:marBottom w:val="60"/>
              <w:divBdr>
                <w:top w:val="none" w:sz="0" w:space="0" w:color="auto"/>
                <w:left w:val="none" w:sz="0" w:space="0" w:color="auto"/>
                <w:bottom w:val="none" w:sz="0" w:space="0" w:color="auto"/>
                <w:right w:val="none" w:sz="0" w:space="0" w:color="auto"/>
              </w:divBdr>
              <w:divsChild>
                <w:div w:id="2112818055">
                  <w:marLeft w:val="0"/>
                  <w:marRight w:val="0"/>
                  <w:marTop w:val="0"/>
                  <w:marBottom w:val="0"/>
                  <w:divBdr>
                    <w:top w:val="none" w:sz="0" w:space="0" w:color="auto"/>
                    <w:left w:val="none" w:sz="0" w:space="0" w:color="auto"/>
                    <w:bottom w:val="none" w:sz="0" w:space="0" w:color="auto"/>
                    <w:right w:val="none" w:sz="0" w:space="0" w:color="auto"/>
                  </w:divBdr>
                  <w:divsChild>
                    <w:div w:id="918174227">
                      <w:marLeft w:val="0"/>
                      <w:marRight w:val="0"/>
                      <w:marTop w:val="0"/>
                      <w:marBottom w:val="0"/>
                      <w:divBdr>
                        <w:top w:val="none" w:sz="0" w:space="0" w:color="auto"/>
                        <w:left w:val="none" w:sz="0" w:space="0" w:color="auto"/>
                        <w:bottom w:val="none" w:sz="0" w:space="0" w:color="auto"/>
                        <w:right w:val="none" w:sz="0" w:space="0" w:color="auto"/>
                      </w:divBdr>
                      <w:divsChild>
                        <w:div w:id="1254892955">
                          <w:marLeft w:val="0"/>
                          <w:marRight w:val="0"/>
                          <w:marTop w:val="0"/>
                          <w:marBottom w:val="30"/>
                          <w:divBdr>
                            <w:top w:val="none" w:sz="0" w:space="0" w:color="auto"/>
                            <w:left w:val="none" w:sz="0" w:space="0" w:color="auto"/>
                            <w:bottom w:val="none" w:sz="0" w:space="0" w:color="auto"/>
                            <w:right w:val="none" w:sz="0" w:space="0" w:color="auto"/>
                          </w:divBdr>
                          <w:divsChild>
                            <w:div w:id="1088962233">
                              <w:marLeft w:val="0"/>
                              <w:marRight w:val="0"/>
                              <w:marTop w:val="0"/>
                              <w:marBottom w:val="0"/>
                              <w:divBdr>
                                <w:top w:val="none" w:sz="0" w:space="0" w:color="auto"/>
                                <w:left w:val="none" w:sz="0" w:space="0" w:color="auto"/>
                                <w:bottom w:val="none" w:sz="0" w:space="0" w:color="auto"/>
                                <w:right w:val="none" w:sz="0" w:space="0" w:color="auto"/>
                              </w:divBdr>
                              <w:divsChild>
                                <w:div w:id="749471254">
                                  <w:marLeft w:val="0"/>
                                  <w:marRight w:val="0"/>
                                  <w:marTop w:val="0"/>
                                  <w:marBottom w:val="0"/>
                                  <w:divBdr>
                                    <w:top w:val="none" w:sz="0" w:space="0" w:color="auto"/>
                                    <w:left w:val="none" w:sz="0" w:space="0" w:color="auto"/>
                                    <w:bottom w:val="none" w:sz="0" w:space="0" w:color="auto"/>
                                    <w:right w:val="none" w:sz="0" w:space="0" w:color="auto"/>
                                  </w:divBdr>
                                  <w:divsChild>
                                    <w:div w:id="1043208375">
                                      <w:marLeft w:val="0"/>
                                      <w:marRight w:val="0"/>
                                      <w:marTop w:val="0"/>
                                      <w:marBottom w:val="0"/>
                                      <w:divBdr>
                                        <w:top w:val="none" w:sz="0" w:space="0" w:color="auto"/>
                                        <w:left w:val="none" w:sz="0" w:space="0" w:color="auto"/>
                                        <w:bottom w:val="none" w:sz="0" w:space="0" w:color="auto"/>
                                        <w:right w:val="none" w:sz="0" w:space="0" w:color="auto"/>
                                      </w:divBdr>
                                      <w:divsChild>
                                        <w:div w:id="1958296952">
                                          <w:marLeft w:val="0"/>
                                          <w:marRight w:val="150"/>
                                          <w:marTop w:val="150"/>
                                          <w:marBottom w:val="0"/>
                                          <w:divBdr>
                                            <w:top w:val="none" w:sz="0" w:space="0" w:color="auto"/>
                                            <w:left w:val="none" w:sz="0" w:space="0" w:color="auto"/>
                                            <w:bottom w:val="none" w:sz="0" w:space="0" w:color="auto"/>
                                            <w:right w:val="none" w:sz="0" w:space="0" w:color="auto"/>
                                          </w:divBdr>
                                          <w:divsChild>
                                            <w:div w:id="294681451">
                                              <w:marLeft w:val="0"/>
                                              <w:marRight w:val="0"/>
                                              <w:marTop w:val="0"/>
                                              <w:marBottom w:val="0"/>
                                              <w:divBdr>
                                                <w:top w:val="none" w:sz="0" w:space="0" w:color="auto"/>
                                                <w:left w:val="none" w:sz="0" w:space="0" w:color="auto"/>
                                                <w:bottom w:val="none" w:sz="0" w:space="0" w:color="auto"/>
                                                <w:right w:val="none" w:sz="0" w:space="0" w:color="auto"/>
                                              </w:divBdr>
                                              <w:divsChild>
                                                <w:div w:id="578179532">
                                                  <w:marLeft w:val="0"/>
                                                  <w:marRight w:val="0"/>
                                                  <w:marTop w:val="0"/>
                                                  <w:marBottom w:val="0"/>
                                                  <w:divBdr>
                                                    <w:top w:val="none" w:sz="0" w:space="0" w:color="auto"/>
                                                    <w:left w:val="none" w:sz="0" w:space="0" w:color="auto"/>
                                                    <w:bottom w:val="none" w:sz="0" w:space="0" w:color="auto"/>
                                                    <w:right w:val="none" w:sz="0" w:space="0" w:color="auto"/>
                                                  </w:divBdr>
                                                  <w:divsChild>
                                                    <w:div w:id="2056276094">
                                                      <w:marLeft w:val="0"/>
                                                      <w:marRight w:val="0"/>
                                                      <w:marTop w:val="0"/>
                                                      <w:marBottom w:val="0"/>
                                                      <w:divBdr>
                                                        <w:top w:val="none" w:sz="0" w:space="0" w:color="auto"/>
                                                        <w:left w:val="none" w:sz="0" w:space="0" w:color="auto"/>
                                                        <w:bottom w:val="none" w:sz="0" w:space="0" w:color="auto"/>
                                                        <w:right w:val="none" w:sz="0" w:space="0" w:color="auto"/>
                                                      </w:divBdr>
                                                      <w:divsChild>
                                                        <w:div w:id="18222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078969">
                                  <w:marLeft w:val="0"/>
                                  <w:marRight w:val="0"/>
                                  <w:marTop w:val="0"/>
                                  <w:marBottom w:val="0"/>
                                  <w:divBdr>
                                    <w:top w:val="none" w:sz="0" w:space="0" w:color="auto"/>
                                    <w:left w:val="none" w:sz="0" w:space="0" w:color="auto"/>
                                    <w:bottom w:val="none" w:sz="0" w:space="0" w:color="auto"/>
                                    <w:right w:val="none" w:sz="0" w:space="0" w:color="auto"/>
                                  </w:divBdr>
                                  <w:divsChild>
                                    <w:div w:id="1240022939">
                                      <w:marLeft w:val="0"/>
                                      <w:marRight w:val="0"/>
                                      <w:marTop w:val="0"/>
                                      <w:marBottom w:val="0"/>
                                      <w:divBdr>
                                        <w:top w:val="none" w:sz="0" w:space="0" w:color="auto"/>
                                        <w:left w:val="none" w:sz="0" w:space="0" w:color="auto"/>
                                        <w:bottom w:val="none" w:sz="0" w:space="0" w:color="auto"/>
                                        <w:right w:val="none" w:sz="0" w:space="0" w:color="auto"/>
                                      </w:divBdr>
                                      <w:divsChild>
                                        <w:div w:id="962537036">
                                          <w:marLeft w:val="0"/>
                                          <w:marRight w:val="0"/>
                                          <w:marTop w:val="0"/>
                                          <w:marBottom w:val="0"/>
                                          <w:divBdr>
                                            <w:top w:val="none" w:sz="0" w:space="0" w:color="auto"/>
                                            <w:left w:val="none" w:sz="0" w:space="0" w:color="auto"/>
                                            <w:bottom w:val="none" w:sz="0" w:space="0" w:color="auto"/>
                                            <w:right w:val="none" w:sz="0" w:space="0" w:color="auto"/>
                                          </w:divBdr>
                                          <w:divsChild>
                                            <w:div w:id="2088726063">
                                              <w:marLeft w:val="0"/>
                                              <w:marRight w:val="0"/>
                                              <w:marTop w:val="0"/>
                                              <w:marBottom w:val="0"/>
                                              <w:divBdr>
                                                <w:top w:val="none" w:sz="0" w:space="0" w:color="auto"/>
                                                <w:left w:val="none" w:sz="0" w:space="0" w:color="auto"/>
                                                <w:bottom w:val="none" w:sz="0" w:space="0" w:color="auto"/>
                                                <w:right w:val="none" w:sz="0" w:space="0" w:color="auto"/>
                                              </w:divBdr>
                                              <w:divsChild>
                                                <w:div w:id="1179351789">
                                                  <w:marLeft w:val="0"/>
                                                  <w:marRight w:val="0"/>
                                                  <w:marTop w:val="0"/>
                                                  <w:marBottom w:val="0"/>
                                                  <w:divBdr>
                                                    <w:top w:val="none" w:sz="0" w:space="0" w:color="auto"/>
                                                    <w:left w:val="none" w:sz="0" w:space="0" w:color="auto"/>
                                                    <w:bottom w:val="none" w:sz="0" w:space="0" w:color="auto"/>
                                                    <w:right w:val="none" w:sz="0" w:space="0" w:color="auto"/>
                                                  </w:divBdr>
                                                  <w:divsChild>
                                                    <w:div w:id="1583489618">
                                                      <w:marLeft w:val="0"/>
                                                      <w:marRight w:val="0"/>
                                                      <w:marTop w:val="0"/>
                                                      <w:marBottom w:val="75"/>
                                                      <w:divBdr>
                                                        <w:top w:val="none" w:sz="0" w:space="0" w:color="auto"/>
                                                        <w:left w:val="none" w:sz="0" w:space="0" w:color="auto"/>
                                                        <w:bottom w:val="none" w:sz="0" w:space="0" w:color="auto"/>
                                                        <w:right w:val="none" w:sz="0" w:space="0" w:color="auto"/>
                                                      </w:divBdr>
                                                      <w:divsChild>
                                                        <w:div w:id="19495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231974">
                                      <w:marLeft w:val="0"/>
                                      <w:marRight w:val="0"/>
                                      <w:marTop w:val="0"/>
                                      <w:marBottom w:val="0"/>
                                      <w:divBdr>
                                        <w:top w:val="none" w:sz="0" w:space="0" w:color="auto"/>
                                        <w:left w:val="none" w:sz="0" w:space="0" w:color="auto"/>
                                        <w:bottom w:val="none" w:sz="0" w:space="0" w:color="auto"/>
                                        <w:right w:val="none" w:sz="0" w:space="0" w:color="auto"/>
                                      </w:divBdr>
                                      <w:divsChild>
                                        <w:div w:id="374353571">
                                          <w:marLeft w:val="0"/>
                                          <w:marRight w:val="0"/>
                                          <w:marTop w:val="0"/>
                                          <w:marBottom w:val="0"/>
                                          <w:divBdr>
                                            <w:top w:val="none" w:sz="0" w:space="0" w:color="auto"/>
                                            <w:left w:val="none" w:sz="0" w:space="0" w:color="auto"/>
                                            <w:bottom w:val="none" w:sz="0" w:space="0" w:color="auto"/>
                                            <w:right w:val="none" w:sz="0" w:space="0" w:color="auto"/>
                                          </w:divBdr>
                                          <w:divsChild>
                                            <w:div w:id="12402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9490">
                                      <w:marLeft w:val="0"/>
                                      <w:marRight w:val="0"/>
                                      <w:marTop w:val="0"/>
                                      <w:marBottom w:val="0"/>
                                      <w:divBdr>
                                        <w:top w:val="none" w:sz="0" w:space="0" w:color="auto"/>
                                        <w:left w:val="none" w:sz="0" w:space="0" w:color="auto"/>
                                        <w:bottom w:val="none" w:sz="0" w:space="0" w:color="auto"/>
                                        <w:right w:val="none" w:sz="0" w:space="0" w:color="auto"/>
                                      </w:divBdr>
                                      <w:divsChild>
                                        <w:div w:id="2138330686">
                                          <w:marLeft w:val="0"/>
                                          <w:marRight w:val="0"/>
                                          <w:marTop w:val="0"/>
                                          <w:marBottom w:val="0"/>
                                          <w:divBdr>
                                            <w:top w:val="none" w:sz="0" w:space="0" w:color="auto"/>
                                            <w:left w:val="none" w:sz="0" w:space="0" w:color="auto"/>
                                            <w:bottom w:val="none" w:sz="0" w:space="0" w:color="auto"/>
                                            <w:right w:val="none" w:sz="0" w:space="0" w:color="auto"/>
                                          </w:divBdr>
                                          <w:divsChild>
                                            <w:div w:id="1087269771">
                                              <w:marLeft w:val="0"/>
                                              <w:marRight w:val="0"/>
                                              <w:marTop w:val="0"/>
                                              <w:marBottom w:val="0"/>
                                              <w:divBdr>
                                                <w:top w:val="none" w:sz="0" w:space="0" w:color="auto"/>
                                                <w:left w:val="none" w:sz="0" w:space="0" w:color="auto"/>
                                                <w:bottom w:val="none" w:sz="0" w:space="0" w:color="auto"/>
                                                <w:right w:val="none" w:sz="0" w:space="0" w:color="auto"/>
                                              </w:divBdr>
                                              <w:divsChild>
                                                <w:div w:id="767433338">
                                                  <w:marLeft w:val="0"/>
                                                  <w:marRight w:val="0"/>
                                                  <w:marTop w:val="0"/>
                                                  <w:marBottom w:val="0"/>
                                                  <w:divBdr>
                                                    <w:top w:val="none" w:sz="0" w:space="0" w:color="auto"/>
                                                    <w:left w:val="none" w:sz="0" w:space="0" w:color="auto"/>
                                                    <w:bottom w:val="none" w:sz="0" w:space="0" w:color="auto"/>
                                                    <w:right w:val="none" w:sz="0" w:space="0" w:color="auto"/>
                                                  </w:divBdr>
                                                </w:div>
                                              </w:divsChild>
                                            </w:div>
                                            <w:div w:id="243223007">
                                              <w:marLeft w:val="0"/>
                                              <w:marRight w:val="0"/>
                                              <w:marTop w:val="0"/>
                                              <w:marBottom w:val="0"/>
                                              <w:divBdr>
                                                <w:top w:val="none" w:sz="0" w:space="0" w:color="auto"/>
                                                <w:left w:val="none" w:sz="0" w:space="0" w:color="auto"/>
                                                <w:bottom w:val="none" w:sz="0" w:space="0" w:color="auto"/>
                                                <w:right w:val="none" w:sz="0" w:space="0" w:color="auto"/>
                                              </w:divBdr>
                                              <w:divsChild>
                                                <w:div w:id="1786381756">
                                                  <w:marLeft w:val="0"/>
                                                  <w:marRight w:val="0"/>
                                                  <w:marTop w:val="0"/>
                                                  <w:marBottom w:val="0"/>
                                                  <w:divBdr>
                                                    <w:top w:val="none" w:sz="0" w:space="0" w:color="auto"/>
                                                    <w:left w:val="none" w:sz="0" w:space="0" w:color="auto"/>
                                                    <w:bottom w:val="none" w:sz="0" w:space="0" w:color="auto"/>
                                                    <w:right w:val="none" w:sz="0" w:space="0" w:color="auto"/>
                                                  </w:divBdr>
                                                  <w:divsChild>
                                                    <w:div w:id="920866347">
                                                      <w:marLeft w:val="0"/>
                                                      <w:marRight w:val="0"/>
                                                      <w:marTop w:val="0"/>
                                                      <w:marBottom w:val="0"/>
                                                      <w:divBdr>
                                                        <w:top w:val="none" w:sz="0" w:space="0" w:color="auto"/>
                                                        <w:left w:val="none" w:sz="0" w:space="0" w:color="auto"/>
                                                        <w:bottom w:val="none" w:sz="0" w:space="0" w:color="auto"/>
                                                        <w:right w:val="none" w:sz="0" w:space="0" w:color="auto"/>
                                                      </w:divBdr>
                                                      <w:divsChild>
                                                        <w:div w:id="1418358656">
                                                          <w:marLeft w:val="0"/>
                                                          <w:marRight w:val="0"/>
                                                          <w:marTop w:val="0"/>
                                                          <w:marBottom w:val="0"/>
                                                          <w:divBdr>
                                                            <w:top w:val="none" w:sz="0" w:space="0" w:color="auto"/>
                                                            <w:left w:val="none" w:sz="0" w:space="0" w:color="auto"/>
                                                            <w:bottom w:val="none" w:sz="0" w:space="0" w:color="auto"/>
                                                            <w:right w:val="none" w:sz="0" w:space="0" w:color="auto"/>
                                                          </w:divBdr>
                                                          <w:divsChild>
                                                            <w:div w:id="1155414976">
                                                              <w:marLeft w:val="0"/>
                                                              <w:marRight w:val="0"/>
                                                              <w:marTop w:val="0"/>
                                                              <w:marBottom w:val="0"/>
                                                              <w:divBdr>
                                                                <w:top w:val="none" w:sz="0" w:space="0" w:color="auto"/>
                                                                <w:left w:val="none" w:sz="0" w:space="0" w:color="auto"/>
                                                                <w:bottom w:val="none" w:sz="0" w:space="0" w:color="auto"/>
                                                                <w:right w:val="none" w:sz="0" w:space="0" w:color="auto"/>
                                                              </w:divBdr>
                                                              <w:divsChild>
                                                                <w:div w:id="1987395794">
                                                                  <w:marLeft w:val="0"/>
                                                                  <w:marRight w:val="0"/>
                                                                  <w:marTop w:val="0"/>
                                                                  <w:marBottom w:val="0"/>
                                                                  <w:divBdr>
                                                                    <w:top w:val="none" w:sz="0" w:space="0" w:color="auto"/>
                                                                    <w:left w:val="none" w:sz="0" w:space="0" w:color="auto"/>
                                                                    <w:bottom w:val="none" w:sz="0" w:space="0" w:color="auto"/>
                                                                    <w:right w:val="none" w:sz="0" w:space="0" w:color="auto"/>
                                                                  </w:divBdr>
                                                                  <w:divsChild>
                                                                    <w:div w:id="502208880">
                                                                      <w:marLeft w:val="0"/>
                                                                      <w:marRight w:val="0"/>
                                                                      <w:marTop w:val="0"/>
                                                                      <w:marBottom w:val="0"/>
                                                                      <w:divBdr>
                                                                        <w:top w:val="none" w:sz="0" w:space="0" w:color="auto"/>
                                                                        <w:left w:val="none" w:sz="0" w:space="0" w:color="auto"/>
                                                                        <w:bottom w:val="none" w:sz="0" w:space="0" w:color="auto"/>
                                                                        <w:right w:val="none" w:sz="0" w:space="0" w:color="auto"/>
                                                                      </w:divBdr>
                                                                      <w:divsChild>
                                                                        <w:div w:id="1555309043">
                                                                          <w:marLeft w:val="0"/>
                                                                          <w:marRight w:val="0"/>
                                                                          <w:marTop w:val="0"/>
                                                                          <w:marBottom w:val="0"/>
                                                                          <w:divBdr>
                                                                            <w:top w:val="none" w:sz="0" w:space="0" w:color="auto"/>
                                                                            <w:left w:val="none" w:sz="0" w:space="0" w:color="auto"/>
                                                                            <w:bottom w:val="none" w:sz="0" w:space="0" w:color="auto"/>
                                                                            <w:right w:val="none" w:sz="0" w:space="0" w:color="auto"/>
                                                                          </w:divBdr>
                                                                        </w:div>
                                                                        <w:div w:id="18475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650199">
              <w:marLeft w:val="0"/>
              <w:marRight w:val="0"/>
              <w:marTop w:val="60"/>
              <w:marBottom w:val="0"/>
              <w:divBdr>
                <w:top w:val="none" w:sz="0" w:space="0" w:color="auto"/>
                <w:left w:val="none" w:sz="0" w:space="0" w:color="auto"/>
                <w:bottom w:val="none" w:sz="0" w:space="0" w:color="auto"/>
                <w:right w:val="none" w:sz="0" w:space="0" w:color="auto"/>
              </w:divBdr>
              <w:divsChild>
                <w:div w:id="250815771">
                  <w:marLeft w:val="0"/>
                  <w:marRight w:val="0"/>
                  <w:marTop w:val="0"/>
                  <w:marBottom w:val="0"/>
                  <w:divBdr>
                    <w:top w:val="none" w:sz="0" w:space="0" w:color="auto"/>
                    <w:left w:val="none" w:sz="0" w:space="0" w:color="auto"/>
                    <w:bottom w:val="none" w:sz="0" w:space="0" w:color="auto"/>
                    <w:right w:val="none" w:sz="0" w:space="0" w:color="auto"/>
                  </w:divBdr>
                  <w:divsChild>
                    <w:div w:id="13196338">
                      <w:marLeft w:val="0"/>
                      <w:marRight w:val="0"/>
                      <w:marTop w:val="0"/>
                      <w:marBottom w:val="0"/>
                      <w:divBdr>
                        <w:top w:val="none" w:sz="0" w:space="0" w:color="auto"/>
                        <w:left w:val="none" w:sz="0" w:space="0" w:color="auto"/>
                        <w:bottom w:val="none" w:sz="0" w:space="0" w:color="auto"/>
                        <w:right w:val="none" w:sz="0" w:space="0" w:color="auto"/>
                      </w:divBdr>
                      <w:divsChild>
                        <w:div w:id="1899441415">
                          <w:marLeft w:val="0"/>
                          <w:marRight w:val="0"/>
                          <w:marTop w:val="0"/>
                          <w:marBottom w:val="0"/>
                          <w:divBdr>
                            <w:top w:val="none" w:sz="0" w:space="0" w:color="auto"/>
                            <w:left w:val="none" w:sz="0" w:space="0" w:color="auto"/>
                            <w:bottom w:val="none" w:sz="0" w:space="0" w:color="auto"/>
                            <w:right w:val="none" w:sz="0" w:space="0" w:color="auto"/>
                          </w:divBdr>
                          <w:divsChild>
                            <w:div w:id="110975322">
                              <w:marLeft w:val="0"/>
                              <w:marRight w:val="0"/>
                              <w:marTop w:val="0"/>
                              <w:marBottom w:val="0"/>
                              <w:divBdr>
                                <w:top w:val="none" w:sz="0" w:space="0" w:color="auto"/>
                                <w:left w:val="none" w:sz="0" w:space="0" w:color="auto"/>
                                <w:bottom w:val="none" w:sz="0" w:space="0" w:color="auto"/>
                                <w:right w:val="none" w:sz="0" w:space="0" w:color="auto"/>
                              </w:divBdr>
                              <w:divsChild>
                                <w:div w:id="1501046990">
                                  <w:marLeft w:val="0"/>
                                  <w:marRight w:val="0"/>
                                  <w:marTop w:val="0"/>
                                  <w:marBottom w:val="0"/>
                                  <w:divBdr>
                                    <w:top w:val="none" w:sz="0" w:space="0" w:color="auto"/>
                                    <w:left w:val="none" w:sz="0" w:space="0" w:color="auto"/>
                                    <w:bottom w:val="none" w:sz="0" w:space="0" w:color="auto"/>
                                    <w:right w:val="none" w:sz="0" w:space="0" w:color="auto"/>
                                  </w:divBdr>
                                  <w:divsChild>
                                    <w:div w:id="254093020">
                                      <w:marLeft w:val="0"/>
                                      <w:marRight w:val="0"/>
                                      <w:marTop w:val="0"/>
                                      <w:marBottom w:val="0"/>
                                      <w:divBdr>
                                        <w:top w:val="none" w:sz="0" w:space="0" w:color="auto"/>
                                        <w:left w:val="none" w:sz="0" w:space="0" w:color="auto"/>
                                        <w:bottom w:val="none" w:sz="0" w:space="0" w:color="auto"/>
                                        <w:right w:val="none" w:sz="0" w:space="0" w:color="auto"/>
                                      </w:divBdr>
                                      <w:divsChild>
                                        <w:div w:id="1094785616">
                                          <w:marLeft w:val="0"/>
                                          <w:marRight w:val="0"/>
                                          <w:marTop w:val="0"/>
                                          <w:marBottom w:val="0"/>
                                          <w:divBdr>
                                            <w:top w:val="none" w:sz="0" w:space="0" w:color="auto"/>
                                            <w:left w:val="none" w:sz="0" w:space="0" w:color="auto"/>
                                            <w:bottom w:val="none" w:sz="0" w:space="0" w:color="auto"/>
                                            <w:right w:val="none" w:sz="0" w:space="0" w:color="auto"/>
                                          </w:divBdr>
                                          <w:divsChild>
                                            <w:div w:id="1586373913">
                                              <w:marLeft w:val="0"/>
                                              <w:marRight w:val="0"/>
                                              <w:marTop w:val="0"/>
                                              <w:marBottom w:val="0"/>
                                              <w:divBdr>
                                                <w:top w:val="none" w:sz="0" w:space="0" w:color="auto"/>
                                                <w:left w:val="none" w:sz="0" w:space="0" w:color="auto"/>
                                                <w:bottom w:val="none" w:sz="0" w:space="0" w:color="auto"/>
                                                <w:right w:val="none" w:sz="0" w:space="0" w:color="auto"/>
                                              </w:divBdr>
                                              <w:divsChild>
                                                <w:div w:id="977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1392</Words>
  <Characters>7378</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Sandberg</dc:creator>
  <cp:keywords/>
  <dc:description/>
  <cp:lastModifiedBy>Gunnar Sandberg</cp:lastModifiedBy>
  <cp:revision>3</cp:revision>
  <dcterms:created xsi:type="dcterms:W3CDTF">2018-10-24T11:14:00Z</dcterms:created>
  <dcterms:modified xsi:type="dcterms:W3CDTF">2018-10-24T13:44:00Z</dcterms:modified>
</cp:coreProperties>
</file>